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278F" w14:textId="77777777" w:rsidR="00EE1B46" w:rsidRPr="00CB7156" w:rsidRDefault="0080242F" w:rsidP="00CB7156">
      <w:pPr>
        <w:jc w:val="center"/>
        <w:rPr>
          <w:rFonts w:ascii="Times New Roman" w:hAnsi="Times New Roman" w:cs="Times New Roman"/>
          <w:sz w:val="24"/>
        </w:rPr>
      </w:pPr>
      <w:r w:rsidRPr="00CB7156">
        <w:rPr>
          <w:rFonts w:ascii="Times New Roman" w:hAnsi="Times New Roman" w:cs="Times New Roman"/>
          <w:sz w:val="24"/>
        </w:rPr>
        <w:t>一般競争入札に関する公告</w:t>
      </w:r>
    </w:p>
    <w:p w14:paraId="00A172CB" w14:textId="77777777" w:rsidR="00CB7156" w:rsidRPr="00CB7156" w:rsidRDefault="00CB7156" w:rsidP="00CB7156">
      <w:pPr>
        <w:jc w:val="center"/>
        <w:rPr>
          <w:rFonts w:ascii="Times New Roman" w:hAnsi="Times New Roman" w:cs="Times New Roman"/>
          <w:sz w:val="24"/>
        </w:rPr>
      </w:pPr>
    </w:p>
    <w:p w14:paraId="4CBD810E" w14:textId="77777777" w:rsidR="0080242F" w:rsidRPr="00CB7156" w:rsidRDefault="0080242F">
      <w:pPr>
        <w:rPr>
          <w:rFonts w:ascii="Times New Roman" w:hAnsi="Times New Roman" w:cs="Times New Roman"/>
        </w:rPr>
      </w:pPr>
      <w:r w:rsidRPr="00CB7156">
        <w:rPr>
          <w:rFonts w:ascii="Times New Roman" w:hAnsi="Times New Roman" w:cs="Times New Roman"/>
        </w:rPr>
        <w:t>次の通り一般競争入札に付します</w:t>
      </w:r>
    </w:p>
    <w:p w14:paraId="1D0CCF7B" w14:textId="5F5B4CF0" w:rsidR="0080242F" w:rsidRPr="00CB7156" w:rsidRDefault="001F78B4" w:rsidP="00CB7156">
      <w:pPr>
        <w:jc w:val="right"/>
        <w:rPr>
          <w:rFonts w:ascii="Times New Roman" w:hAnsi="Times New Roman" w:cs="Times New Roman"/>
          <w:lang w:eastAsia="zh-TW"/>
        </w:rPr>
      </w:pPr>
      <w:r>
        <w:rPr>
          <w:rFonts w:ascii="Times New Roman" w:hAnsi="Times New Roman" w:cs="Times New Roman" w:hint="eastAsia"/>
          <w:lang w:eastAsia="zh-TW"/>
        </w:rPr>
        <w:t>令和</w:t>
      </w:r>
      <w:r w:rsidR="007B0ACB">
        <w:rPr>
          <w:rFonts w:ascii="Times New Roman" w:hAnsi="Times New Roman" w:cs="Times New Roman" w:hint="eastAsia"/>
        </w:rPr>
        <w:t>8</w:t>
      </w:r>
      <w:r w:rsidR="0080242F" w:rsidRPr="00CB7156">
        <w:rPr>
          <w:rFonts w:ascii="Times New Roman" w:hAnsi="Times New Roman" w:cs="Times New Roman"/>
          <w:lang w:eastAsia="zh-TW"/>
        </w:rPr>
        <w:t>年</w:t>
      </w:r>
      <w:r w:rsidR="007B0ACB">
        <w:rPr>
          <w:rFonts w:ascii="Times New Roman" w:hAnsi="Times New Roman" w:cs="Times New Roman" w:hint="eastAsia"/>
        </w:rPr>
        <w:t xml:space="preserve"> 2</w:t>
      </w:r>
      <w:r w:rsidR="0080242F" w:rsidRPr="00CB7156">
        <w:rPr>
          <w:rFonts w:ascii="Times New Roman" w:hAnsi="Times New Roman" w:cs="Times New Roman"/>
          <w:lang w:eastAsia="zh-TW"/>
        </w:rPr>
        <w:t>月</w:t>
      </w:r>
      <w:r w:rsidR="007B0ACB">
        <w:rPr>
          <w:rFonts w:ascii="Times New Roman" w:hAnsi="Times New Roman" w:cs="Times New Roman" w:hint="eastAsia"/>
        </w:rPr>
        <w:t xml:space="preserve"> 5</w:t>
      </w:r>
      <w:r w:rsidR="0080242F" w:rsidRPr="00CB7156">
        <w:rPr>
          <w:rFonts w:ascii="Times New Roman" w:hAnsi="Times New Roman" w:cs="Times New Roman"/>
          <w:lang w:eastAsia="zh-TW"/>
        </w:rPr>
        <w:t>日</w:t>
      </w:r>
      <w:r w:rsidR="008C38BE">
        <w:rPr>
          <w:rFonts w:ascii="Times New Roman" w:hAnsi="Times New Roman" w:cs="Times New Roman" w:hint="eastAsia"/>
          <w:lang w:eastAsia="zh-TW"/>
        </w:rPr>
        <w:t>木</w:t>
      </w:r>
      <w:r w:rsidR="0080242F" w:rsidRPr="00CB7156">
        <w:rPr>
          <w:rFonts w:ascii="Times New Roman" w:hAnsi="Times New Roman" w:cs="Times New Roman"/>
          <w:lang w:eastAsia="zh-TW"/>
        </w:rPr>
        <w:t>曜日</w:t>
      </w:r>
    </w:p>
    <w:p w14:paraId="0F805503" w14:textId="77777777" w:rsidR="00CB7156" w:rsidRPr="00CB7156" w:rsidRDefault="00CB7156">
      <w:pPr>
        <w:rPr>
          <w:rFonts w:ascii="Times New Roman" w:hAnsi="Times New Roman" w:cs="Times New Roman"/>
          <w:lang w:eastAsia="zh-TW"/>
        </w:rPr>
      </w:pPr>
    </w:p>
    <w:p w14:paraId="494A17D3" w14:textId="77777777" w:rsidR="0080242F" w:rsidRPr="00CB7156" w:rsidRDefault="0080242F" w:rsidP="00CB7156">
      <w:pPr>
        <w:jc w:val="right"/>
        <w:rPr>
          <w:rFonts w:ascii="Times New Roman" w:hAnsi="Times New Roman" w:cs="Times New Roman"/>
          <w:lang w:eastAsia="zh-TW"/>
        </w:rPr>
      </w:pPr>
      <w:r w:rsidRPr="00CB7156">
        <w:rPr>
          <w:rFonts w:ascii="Times New Roman" w:hAnsi="Times New Roman" w:cs="Times New Roman"/>
          <w:lang w:eastAsia="zh-TW"/>
        </w:rPr>
        <w:t>社会福祉法人</w:t>
      </w:r>
      <w:r w:rsidRPr="00CB7156">
        <w:rPr>
          <w:rFonts w:ascii="Times New Roman" w:hAnsi="Times New Roman" w:cs="Times New Roman"/>
        </w:rPr>
        <w:fldChar w:fldCharType="begin"/>
      </w:r>
      <w:r w:rsidRPr="00CB7156">
        <w:rPr>
          <w:rFonts w:ascii="Times New Roman" w:hAnsi="Times New Roman" w:cs="Times New Roman"/>
          <w:lang w:eastAsia="zh-TW"/>
        </w:rPr>
        <w:instrText>eq \o(\s\up 5(</w:instrText>
      </w:r>
      <w:r w:rsidRPr="00CB7156">
        <w:rPr>
          <w:rFonts w:ascii="Times New Roman" w:eastAsia="ＭＳ 明朝" w:hAnsi="Times New Roman" w:cs="Times New Roman"/>
          <w:sz w:val="10"/>
          <w:lang w:eastAsia="zh-TW"/>
        </w:rPr>
        <w:instrText>恩賜</w:instrText>
      </w:r>
      <w:r w:rsidRPr="00CB7156">
        <w:rPr>
          <w:rFonts w:ascii="Times New Roman" w:hAnsi="Times New Roman" w:cs="Times New Roman"/>
          <w:lang w:eastAsia="zh-TW"/>
        </w:rPr>
        <w:instrText>),\s\do 2(</w:instrText>
      </w:r>
      <w:r w:rsidRPr="00CB7156">
        <w:rPr>
          <w:rFonts w:ascii="Times New Roman" w:eastAsia="ＭＳ 明朝" w:hAnsi="Times New Roman" w:cs="Times New Roman"/>
          <w:sz w:val="10"/>
          <w:lang w:eastAsia="zh-TW"/>
        </w:rPr>
        <w:instrText>財団</w:instrText>
      </w:r>
      <w:r w:rsidRPr="00CB7156">
        <w:rPr>
          <w:rFonts w:ascii="Times New Roman" w:hAnsi="Times New Roman" w:cs="Times New Roman"/>
          <w:lang w:eastAsia="zh-TW"/>
        </w:rPr>
        <w:instrText>))</w:instrText>
      </w:r>
      <w:r w:rsidRPr="00CB7156">
        <w:rPr>
          <w:rFonts w:ascii="Times New Roman" w:hAnsi="Times New Roman" w:cs="Times New Roman"/>
        </w:rPr>
        <w:fldChar w:fldCharType="end"/>
      </w:r>
      <w:r w:rsidRPr="00CB7156">
        <w:rPr>
          <w:rFonts w:ascii="Times New Roman" w:hAnsi="Times New Roman" w:cs="Times New Roman"/>
          <w:lang w:eastAsia="zh-TW"/>
        </w:rPr>
        <w:t>済生会支部福岡県済生会</w:t>
      </w:r>
    </w:p>
    <w:p w14:paraId="3A80DB49" w14:textId="77777777" w:rsidR="0080242F" w:rsidRPr="00CB7156" w:rsidRDefault="0080242F" w:rsidP="00CB7156">
      <w:pPr>
        <w:jc w:val="right"/>
        <w:rPr>
          <w:rFonts w:ascii="Times New Roman" w:hAnsi="Times New Roman" w:cs="Times New Roman"/>
        </w:rPr>
      </w:pPr>
      <w:r w:rsidRPr="00CB7156">
        <w:rPr>
          <w:rFonts w:ascii="Times New Roman" w:hAnsi="Times New Roman" w:cs="Times New Roman"/>
        </w:rPr>
        <w:t>介護老人保健施設</w:t>
      </w:r>
      <w:r w:rsidRPr="00CB7156">
        <w:rPr>
          <w:rFonts w:ascii="Times New Roman" w:hAnsi="Times New Roman" w:cs="Times New Roman"/>
        </w:rPr>
        <w:t xml:space="preserve"> </w:t>
      </w:r>
      <w:r w:rsidRPr="00CB7156">
        <w:rPr>
          <w:rFonts w:ascii="Times New Roman" w:hAnsi="Times New Roman" w:cs="Times New Roman"/>
        </w:rPr>
        <w:t>済生会くれたけ荘</w:t>
      </w:r>
    </w:p>
    <w:p w14:paraId="7C694CFE" w14:textId="77777777" w:rsidR="0080242F" w:rsidRPr="00CB7156" w:rsidRDefault="0080242F" w:rsidP="00CB7156">
      <w:pPr>
        <w:jc w:val="right"/>
        <w:rPr>
          <w:rFonts w:ascii="Times New Roman" w:hAnsi="Times New Roman" w:cs="Times New Roman"/>
        </w:rPr>
      </w:pPr>
      <w:r w:rsidRPr="00CB7156">
        <w:rPr>
          <w:rFonts w:ascii="Times New Roman" w:hAnsi="Times New Roman" w:cs="Times New Roman"/>
        </w:rPr>
        <w:t>施設長　小柳信洋</w:t>
      </w:r>
    </w:p>
    <w:p w14:paraId="6EBBA56E" w14:textId="77777777" w:rsidR="0080242F" w:rsidRPr="00CB7156" w:rsidRDefault="0080242F" w:rsidP="0080242F">
      <w:pPr>
        <w:pStyle w:val="a5"/>
        <w:numPr>
          <w:ilvl w:val="0"/>
          <w:numId w:val="2"/>
        </w:numPr>
        <w:ind w:leftChars="0"/>
        <w:rPr>
          <w:rFonts w:ascii="Times New Roman" w:eastAsiaTheme="majorEastAsia" w:hAnsi="Times New Roman" w:cs="Times New Roman"/>
        </w:rPr>
      </w:pPr>
      <w:r w:rsidRPr="00CB7156">
        <w:rPr>
          <w:rFonts w:ascii="Times New Roman" w:eastAsiaTheme="majorEastAsia" w:hAnsi="Times New Roman" w:cs="Times New Roman"/>
        </w:rPr>
        <w:t>競争入札に付する事項</w:t>
      </w:r>
    </w:p>
    <w:p w14:paraId="2FC6623A"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入札対象</w:t>
      </w:r>
    </w:p>
    <w:p w14:paraId="68B308E2" w14:textId="29828083" w:rsidR="0080242F" w:rsidRPr="00CB7156" w:rsidRDefault="00B45248" w:rsidP="0080242F">
      <w:pPr>
        <w:pStyle w:val="a5"/>
        <w:ind w:leftChars="0"/>
        <w:rPr>
          <w:rFonts w:ascii="Times New Roman" w:hAnsi="Times New Roman" w:cs="Times New Roman"/>
        </w:rPr>
      </w:pPr>
      <w:r>
        <w:rPr>
          <w:rFonts w:ascii="Times New Roman" w:hAnsi="Times New Roman" w:cs="Times New Roman" w:hint="eastAsia"/>
        </w:rPr>
        <w:t>スチームコンベクションオーブン</w:t>
      </w:r>
    </w:p>
    <w:p w14:paraId="3768C0AF"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仕様</w:t>
      </w:r>
    </w:p>
    <w:p w14:paraId="48B4D9B5" w14:textId="77777777" w:rsidR="0080242F" w:rsidRPr="00CB7156" w:rsidRDefault="0080242F" w:rsidP="0080242F">
      <w:pPr>
        <w:pStyle w:val="a5"/>
        <w:ind w:leftChars="0"/>
        <w:rPr>
          <w:rFonts w:ascii="Times New Roman" w:hAnsi="Times New Roman" w:cs="Times New Roman"/>
        </w:rPr>
      </w:pPr>
      <w:r w:rsidRPr="00CB7156">
        <w:rPr>
          <w:rFonts w:ascii="Times New Roman" w:hAnsi="Times New Roman" w:cs="Times New Roman"/>
        </w:rPr>
        <w:t>仕様書による</w:t>
      </w:r>
    </w:p>
    <w:p w14:paraId="7D783F92" w14:textId="31C63B1D" w:rsidR="00EE4F51" w:rsidRDefault="00EE4F51" w:rsidP="0080242F">
      <w:pPr>
        <w:pStyle w:val="a5"/>
        <w:numPr>
          <w:ilvl w:val="1"/>
          <w:numId w:val="2"/>
        </w:numPr>
        <w:ind w:leftChars="0"/>
        <w:rPr>
          <w:rFonts w:ascii="Times New Roman" w:hAnsi="Times New Roman" w:cs="Times New Roman"/>
        </w:rPr>
      </w:pPr>
      <w:r>
        <w:rPr>
          <w:rFonts w:ascii="Times New Roman" w:hAnsi="Times New Roman" w:cs="Times New Roman" w:hint="eastAsia"/>
        </w:rPr>
        <w:t>納入期限</w:t>
      </w:r>
    </w:p>
    <w:p w14:paraId="1CD68AD3" w14:textId="26C27122" w:rsidR="00EE4F51" w:rsidRPr="007B0ACB" w:rsidRDefault="00EE4F51" w:rsidP="007B0ACB">
      <w:pPr>
        <w:pStyle w:val="a5"/>
        <w:ind w:leftChars="0"/>
        <w:rPr>
          <w:rFonts w:ascii="Times New Roman" w:hAnsi="Times New Roman" w:cs="Times New Roman"/>
        </w:rPr>
      </w:pPr>
      <w:r>
        <w:rPr>
          <w:rFonts w:ascii="Times New Roman" w:hAnsi="Times New Roman" w:cs="Times New Roman" w:hint="eastAsia"/>
        </w:rPr>
        <w:t>令和</w:t>
      </w:r>
      <w:r w:rsidR="007B0ACB">
        <w:rPr>
          <w:rFonts w:ascii="Times New Roman" w:hAnsi="Times New Roman" w:cs="Times New Roman" w:hint="eastAsia"/>
        </w:rPr>
        <w:t>8</w:t>
      </w:r>
      <w:r w:rsidRPr="007B0ACB">
        <w:rPr>
          <w:rFonts w:ascii="Times New Roman" w:hAnsi="Times New Roman" w:cs="Times New Roman" w:hint="eastAsia"/>
        </w:rPr>
        <w:t>年</w:t>
      </w:r>
      <w:r w:rsidR="007B0ACB">
        <w:rPr>
          <w:rFonts w:ascii="Times New Roman" w:hAnsi="Times New Roman" w:cs="Times New Roman" w:hint="eastAsia"/>
        </w:rPr>
        <w:t xml:space="preserve"> </w:t>
      </w:r>
      <w:r w:rsidRPr="007B0ACB">
        <w:rPr>
          <w:rFonts w:ascii="Times New Roman" w:hAnsi="Times New Roman" w:cs="Times New Roman" w:hint="eastAsia"/>
        </w:rPr>
        <w:t>2</w:t>
      </w:r>
      <w:r w:rsidRPr="007B0ACB">
        <w:rPr>
          <w:rFonts w:ascii="Times New Roman" w:hAnsi="Times New Roman" w:cs="Times New Roman" w:hint="eastAsia"/>
        </w:rPr>
        <w:t>月</w:t>
      </w:r>
      <w:r w:rsidR="007B0ACB">
        <w:rPr>
          <w:rFonts w:ascii="Times New Roman" w:hAnsi="Times New Roman" w:cs="Times New Roman" w:hint="eastAsia"/>
        </w:rPr>
        <w:t>27</w:t>
      </w:r>
      <w:r w:rsidRPr="007B0ACB">
        <w:rPr>
          <w:rFonts w:ascii="Times New Roman" w:hAnsi="Times New Roman" w:cs="Times New Roman" w:hint="eastAsia"/>
        </w:rPr>
        <w:t>日まで</w:t>
      </w:r>
    </w:p>
    <w:p w14:paraId="5D10D051" w14:textId="63580771" w:rsidR="0080242F" w:rsidRPr="00CB7156" w:rsidRDefault="00EE4F51" w:rsidP="0080242F">
      <w:pPr>
        <w:pStyle w:val="a5"/>
        <w:numPr>
          <w:ilvl w:val="1"/>
          <w:numId w:val="2"/>
        </w:numPr>
        <w:ind w:leftChars="0"/>
        <w:rPr>
          <w:rFonts w:ascii="Times New Roman" w:hAnsi="Times New Roman" w:cs="Times New Roman"/>
        </w:rPr>
      </w:pPr>
      <w:r>
        <w:rPr>
          <w:rFonts w:ascii="Times New Roman" w:hAnsi="Times New Roman" w:cs="Times New Roman" w:hint="eastAsia"/>
        </w:rPr>
        <w:t>納入</w:t>
      </w:r>
      <w:r w:rsidR="0080242F" w:rsidRPr="00CB7156">
        <w:rPr>
          <w:rFonts w:ascii="Times New Roman" w:hAnsi="Times New Roman" w:cs="Times New Roman"/>
        </w:rPr>
        <w:t>場所</w:t>
      </w:r>
    </w:p>
    <w:p w14:paraId="69148BEA" w14:textId="77777777" w:rsidR="0080242F" w:rsidRPr="00CB7156" w:rsidRDefault="0080242F" w:rsidP="0080242F">
      <w:pPr>
        <w:ind w:firstLine="840"/>
        <w:rPr>
          <w:rFonts w:ascii="Times New Roman" w:hAnsi="Times New Roman" w:cs="Times New Roman"/>
        </w:rPr>
      </w:pPr>
      <w:r w:rsidRPr="00CB7156">
        <w:rPr>
          <w:rFonts w:ascii="Times New Roman" w:hAnsi="Times New Roman" w:cs="Times New Roman"/>
        </w:rPr>
        <w:t>社会福祉法人</w:t>
      </w:r>
      <w:r w:rsidRPr="00CB7156">
        <w:rPr>
          <w:rFonts w:ascii="Times New Roman" w:hAnsi="Times New Roman" w:cs="Times New Roman"/>
        </w:rPr>
        <w:fldChar w:fldCharType="begin"/>
      </w:r>
      <w:r w:rsidRPr="00CB7156">
        <w:rPr>
          <w:rFonts w:ascii="Times New Roman" w:hAnsi="Times New Roman" w:cs="Times New Roman"/>
        </w:rPr>
        <w:instrText>eq \o(\s\up 5(</w:instrText>
      </w:r>
      <w:r w:rsidRPr="00CB7156">
        <w:rPr>
          <w:rFonts w:ascii="Times New Roman" w:eastAsia="ＭＳ 明朝" w:hAnsi="Times New Roman" w:cs="Times New Roman"/>
          <w:sz w:val="10"/>
        </w:rPr>
        <w:instrText>恩賜</w:instrText>
      </w:r>
      <w:r w:rsidRPr="00CB7156">
        <w:rPr>
          <w:rFonts w:ascii="Times New Roman" w:hAnsi="Times New Roman" w:cs="Times New Roman"/>
        </w:rPr>
        <w:instrText>),\s\do 2(</w:instrText>
      </w:r>
      <w:r w:rsidRPr="00CB7156">
        <w:rPr>
          <w:rFonts w:ascii="Times New Roman" w:eastAsia="ＭＳ 明朝" w:hAnsi="Times New Roman" w:cs="Times New Roman"/>
          <w:sz w:val="10"/>
        </w:rPr>
        <w:instrText>財団</w:instrText>
      </w:r>
      <w:r w:rsidRPr="00CB7156">
        <w:rPr>
          <w:rFonts w:ascii="Times New Roman" w:hAnsi="Times New Roman" w:cs="Times New Roman"/>
        </w:rPr>
        <w:instrText>))</w:instrText>
      </w:r>
      <w:r w:rsidRPr="00CB7156">
        <w:rPr>
          <w:rFonts w:ascii="Times New Roman" w:hAnsi="Times New Roman" w:cs="Times New Roman"/>
        </w:rPr>
        <w:fldChar w:fldCharType="end"/>
      </w:r>
      <w:r w:rsidRPr="00CB7156">
        <w:rPr>
          <w:rFonts w:ascii="Times New Roman" w:hAnsi="Times New Roman" w:cs="Times New Roman"/>
        </w:rPr>
        <w:t>済生会支部福岡県済生会　介護老人保健施設</w:t>
      </w:r>
      <w:r w:rsidRPr="00CB7156">
        <w:rPr>
          <w:rFonts w:ascii="Times New Roman" w:hAnsi="Times New Roman" w:cs="Times New Roman"/>
        </w:rPr>
        <w:t xml:space="preserve"> </w:t>
      </w:r>
      <w:r w:rsidRPr="00CB7156">
        <w:rPr>
          <w:rFonts w:ascii="Times New Roman" w:hAnsi="Times New Roman" w:cs="Times New Roman"/>
        </w:rPr>
        <w:t>済生会くれたけ荘</w:t>
      </w:r>
    </w:p>
    <w:p w14:paraId="7FD52B97" w14:textId="2FF6302D" w:rsidR="00EE4F51" w:rsidRPr="00CB7156" w:rsidRDefault="0080242F" w:rsidP="00EE4F51">
      <w:pPr>
        <w:ind w:firstLine="840"/>
        <w:rPr>
          <w:rFonts w:ascii="Times New Roman" w:hAnsi="Times New Roman" w:cs="Times New Roman"/>
        </w:rPr>
      </w:pPr>
      <w:r w:rsidRPr="00CB7156">
        <w:rPr>
          <w:rFonts w:ascii="Times New Roman" w:hAnsi="Times New Roman" w:cs="Times New Roman"/>
        </w:rPr>
        <w:t>(</w:t>
      </w:r>
      <w:r w:rsidRPr="00CB7156">
        <w:rPr>
          <w:rFonts w:ascii="Times New Roman" w:hAnsi="Times New Roman" w:cs="Times New Roman"/>
        </w:rPr>
        <w:t>以下、当施設という</w:t>
      </w:r>
      <w:r w:rsidRPr="00CB7156">
        <w:rPr>
          <w:rFonts w:ascii="Times New Roman" w:hAnsi="Times New Roman" w:cs="Times New Roman"/>
        </w:rPr>
        <w:t>)</w:t>
      </w:r>
    </w:p>
    <w:p w14:paraId="7C0B393B"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入札方法</w:t>
      </w:r>
    </w:p>
    <w:p w14:paraId="559F7A47" w14:textId="77777777" w:rsidR="0080242F" w:rsidRPr="00CB7156" w:rsidRDefault="00D7675D" w:rsidP="0080242F">
      <w:pPr>
        <w:ind w:left="840"/>
        <w:rPr>
          <w:rFonts w:ascii="Times New Roman" w:hAnsi="Times New Roman" w:cs="Times New Roman"/>
        </w:rPr>
      </w:pPr>
      <w:r>
        <w:rPr>
          <w:rFonts w:ascii="Times New Roman" w:hAnsi="Times New Roman" w:cs="Times New Roman" w:hint="eastAsia"/>
        </w:rPr>
        <w:t>価格による評価</w:t>
      </w:r>
      <w:r w:rsidR="0080242F" w:rsidRPr="00CB7156">
        <w:rPr>
          <w:rFonts w:ascii="Times New Roman" w:hAnsi="Times New Roman" w:cs="Times New Roman"/>
        </w:rPr>
        <w:t>の方法をもって行う</w:t>
      </w:r>
    </w:p>
    <w:p w14:paraId="6222DAB8" w14:textId="77777777" w:rsidR="0080242F" w:rsidRPr="00CB7156" w:rsidRDefault="0080242F" w:rsidP="00CB7156">
      <w:pPr>
        <w:pStyle w:val="a5"/>
        <w:numPr>
          <w:ilvl w:val="0"/>
          <w:numId w:val="2"/>
        </w:numPr>
        <w:spacing w:beforeLines="50" w:before="180"/>
        <w:ind w:leftChars="0"/>
        <w:rPr>
          <w:rFonts w:ascii="Times New Roman" w:eastAsiaTheme="majorEastAsia" w:hAnsi="Times New Roman" w:cs="Times New Roman"/>
        </w:rPr>
      </w:pPr>
      <w:r w:rsidRPr="00CB7156">
        <w:rPr>
          <w:rFonts w:ascii="Times New Roman" w:eastAsiaTheme="majorEastAsia" w:hAnsi="Times New Roman" w:cs="Times New Roman"/>
        </w:rPr>
        <w:t>参加者資格について</w:t>
      </w:r>
    </w:p>
    <w:p w14:paraId="6E2DB861"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厚生労働省競争参加資格（全省庁統一規格）において、開札までに「役務の提供等その他」の</w:t>
      </w:r>
      <w:r w:rsidRPr="00CB7156">
        <w:rPr>
          <w:rFonts w:ascii="Times New Roman" w:hAnsi="Times New Roman" w:cs="Times New Roman"/>
        </w:rPr>
        <w:t xml:space="preserve"> A,B,C </w:t>
      </w:r>
      <w:r w:rsidRPr="00CB7156">
        <w:rPr>
          <w:rFonts w:ascii="Times New Roman" w:hAnsi="Times New Roman" w:cs="Times New Roman"/>
        </w:rPr>
        <w:t>又は</w:t>
      </w:r>
      <w:r w:rsidRPr="00CB7156">
        <w:rPr>
          <w:rFonts w:ascii="Times New Roman" w:hAnsi="Times New Roman" w:cs="Times New Roman"/>
        </w:rPr>
        <w:t xml:space="preserve"> D </w:t>
      </w:r>
      <w:r w:rsidRPr="00CB7156">
        <w:rPr>
          <w:rFonts w:ascii="Times New Roman" w:hAnsi="Times New Roman" w:cs="Times New Roman"/>
        </w:rPr>
        <w:t>の等級に格付けされ、九州・沖縄地域の競争参加資格を有する者であること。</w:t>
      </w:r>
    </w:p>
    <w:p w14:paraId="6B0764E3"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北九州市内に登記上の本店又は支店を有する法人であること。</w:t>
      </w:r>
    </w:p>
    <w:p w14:paraId="15B637DA"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直近</w:t>
      </w:r>
      <w:r w:rsidRPr="00CB7156">
        <w:rPr>
          <w:rFonts w:ascii="Times New Roman" w:hAnsi="Times New Roman" w:cs="Times New Roman"/>
        </w:rPr>
        <w:t xml:space="preserve"> 3 </w:t>
      </w:r>
      <w:r w:rsidRPr="00CB7156">
        <w:rPr>
          <w:rFonts w:ascii="Times New Roman" w:hAnsi="Times New Roman" w:cs="Times New Roman"/>
        </w:rPr>
        <w:t>年以内に他の医療機関において指名停止等の処分を受けていないこと。</w:t>
      </w:r>
    </w:p>
    <w:p w14:paraId="0A896284" w14:textId="77777777" w:rsidR="0080242F" w:rsidRPr="00CB7156" w:rsidRDefault="0080242F" w:rsidP="0080242F">
      <w:pPr>
        <w:pStyle w:val="a5"/>
        <w:numPr>
          <w:ilvl w:val="1"/>
          <w:numId w:val="2"/>
        </w:numPr>
        <w:ind w:leftChars="0"/>
        <w:rPr>
          <w:rFonts w:ascii="Times New Roman" w:hAnsi="Times New Roman" w:cs="Times New Roman"/>
        </w:rPr>
      </w:pPr>
      <w:r w:rsidRPr="00CB7156">
        <w:rPr>
          <w:rFonts w:ascii="Times New Roman" w:hAnsi="Times New Roman" w:cs="Times New Roman"/>
        </w:rPr>
        <w:t>次に揚げる競争入札に参加することができない者に該当しないこと。</w:t>
      </w:r>
    </w:p>
    <w:p w14:paraId="53951DE5" w14:textId="77777777" w:rsidR="00A87012" w:rsidRDefault="0080242F" w:rsidP="00A87012">
      <w:pPr>
        <w:pStyle w:val="a5"/>
        <w:numPr>
          <w:ilvl w:val="2"/>
          <w:numId w:val="2"/>
        </w:numPr>
        <w:ind w:leftChars="0"/>
        <w:rPr>
          <w:rFonts w:ascii="Times New Roman" w:hAnsi="Times New Roman" w:cs="Times New Roman"/>
        </w:rPr>
      </w:pPr>
      <w:r w:rsidRPr="00CB7156">
        <w:rPr>
          <w:rFonts w:ascii="Times New Roman" w:hAnsi="Times New Roman" w:cs="Times New Roman"/>
        </w:rPr>
        <w:t>当該契約を締結する能力を有しない者及び破産者で復権を得ない者</w:t>
      </w:r>
    </w:p>
    <w:p w14:paraId="1AA8C006" w14:textId="77777777" w:rsidR="00A87012" w:rsidRDefault="00A87012" w:rsidP="00A87012">
      <w:pPr>
        <w:pStyle w:val="a5"/>
        <w:numPr>
          <w:ilvl w:val="1"/>
          <w:numId w:val="2"/>
        </w:numPr>
        <w:ind w:leftChars="0"/>
        <w:rPr>
          <w:szCs w:val="21"/>
        </w:rPr>
      </w:pPr>
      <w:r w:rsidRPr="00A87012">
        <w:rPr>
          <w:rFonts w:hint="eastAsia"/>
          <w:szCs w:val="21"/>
        </w:rPr>
        <w:t>次のいずれにも該当しないこと</w:t>
      </w:r>
      <w:r w:rsidRPr="00A87012">
        <w:rPr>
          <w:szCs w:val="21"/>
        </w:rPr>
        <w:t xml:space="preserve"> </w:t>
      </w:r>
    </w:p>
    <w:p w14:paraId="56DB53E3" w14:textId="77777777" w:rsidR="00A87012" w:rsidRDefault="00A87012" w:rsidP="00A87012">
      <w:pPr>
        <w:pStyle w:val="a5"/>
        <w:numPr>
          <w:ilvl w:val="2"/>
          <w:numId w:val="2"/>
        </w:numPr>
        <w:ind w:leftChars="0"/>
        <w:rPr>
          <w:szCs w:val="21"/>
        </w:rPr>
      </w:pPr>
      <w:r w:rsidRPr="00A87012">
        <w:rPr>
          <w:rFonts w:hint="eastAsia"/>
          <w:szCs w:val="21"/>
        </w:rPr>
        <w:t>当該契約を締結する能力を有しない者及び破産者で復権を得ていない者</w:t>
      </w:r>
      <w:r w:rsidRPr="00A87012">
        <w:rPr>
          <w:szCs w:val="21"/>
        </w:rPr>
        <w:t xml:space="preserve"> </w:t>
      </w:r>
    </w:p>
    <w:p w14:paraId="372DFDA9" w14:textId="77777777" w:rsidR="00A87012" w:rsidRDefault="00A87012" w:rsidP="00A87012">
      <w:pPr>
        <w:pStyle w:val="a5"/>
        <w:numPr>
          <w:ilvl w:val="2"/>
          <w:numId w:val="2"/>
        </w:numPr>
        <w:ind w:leftChars="0"/>
        <w:rPr>
          <w:szCs w:val="21"/>
        </w:rPr>
      </w:pPr>
      <w:r w:rsidRPr="00A87012">
        <w:rPr>
          <w:rFonts w:hint="eastAsia"/>
          <w:szCs w:val="21"/>
        </w:rPr>
        <w:t>暴力団員が経営する業者又は経営支配する業者及びこれに準ずる者</w:t>
      </w:r>
      <w:r w:rsidRPr="00A87012">
        <w:rPr>
          <w:szCs w:val="21"/>
        </w:rPr>
        <w:t xml:space="preserve"> </w:t>
      </w:r>
    </w:p>
    <w:p w14:paraId="7A692032" w14:textId="77777777" w:rsidR="00A87012" w:rsidRDefault="00A87012" w:rsidP="00A87012">
      <w:pPr>
        <w:pStyle w:val="a5"/>
        <w:numPr>
          <w:ilvl w:val="2"/>
          <w:numId w:val="2"/>
        </w:numPr>
        <w:ind w:leftChars="0"/>
        <w:rPr>
          <w:szCs w:val="21"/>
        </w:rPr>
      </w:pPr>
      <w:r w:rsidRPr="00A87012">
        <w:rPr>
          <w:rFonts w:hint="eastAsia"/>
          <w:szCs w:val="21"/>
        </w:rPr>
        <w:t>次の各号に該当する事実があった後２年を経過していない者</w:t>
      </w:r>
      <w:r w:rsidRPr="00A87012">
        <w:rPr>
          <w:szCs w:val="21"/>
        </w:rPr>
        <w:t xml:space="preserve"> </w:t>
      </w:r>
    </w:p>
    <w:p w14:paraId="2E051C45" w14:textId="77777777" w:rsidR="00A87012" w:rsidRPr="00A87012" w:rsidRDefault="00A87012" w:rsidP="00A87012">
      <w:pPr>
        <w:ind w:left="840"/>
        <w:rPr>
          <w:szCs w:val="21"/>
        </w:rPr>
      </w:pPr>
      <w:r w:rsidRPr="00A87012">
        <w:rPr>
          <w:rFonts w:hint="eastAsia"/>
          <w:szCs w:val="21"/>
        </w:rPr>
        <w:t>（これは代理人、支配人その他の使用人として使用する者についても同じ）</w:t>
      </w:r>
    </w:p>
    <w:p w14:paraId="151A5185" w14:textId="77777777" w:rsidR="00A87012" w:rsidRDefault="00A87012" w:rsidP="00A87012">
      <w:pPr>
        <w:pStyle w:val="a5"/>
        <w:numPr>
          <w:ilvl w:val="3"/>
          <w:numId w:val="2"/>
        </w:numPr>
        <w:ind w:leftChars="0"/>
        <w:rPr>
          <w:szCs w:val="21"/>
        </w:rPr>
      </w:pPr>
      <w:r w:rsidRPr="00A87012">
        <w:rPr>
          <w:rFonts w:hint="eastAsia"/>
          <w:szCs w:val="21"/>
        </w:rPr>
        <w:t>公正な競争の執行を妨げた者又は公正な価格を害し、若しくは不正な利益を得るための連合をした者</w:t>
      </w:r>
      <w:r w:rsidRPr="00A87012">
        <w:rPr>
          <w:szCs w:val="21"/>
        </w:rPr>
        <w:t xml:space="preserve"> </w:t>
      </w:r>
    </w:p>
    <w:p w14:paraId="2DB6159D" w14:textId="77777777" w:rsidR="00A87012" w:rsidRDefault="00A87012" w:rsidP="00A87012">
      <w:pPr>
        <w:pStyle w:val="a5"/>
        <w:numPr>
          <w:ilvl w:val="3"/>
          <w:numId w:val="2"/>
        </w:numPr>
        <w:ind w:leftChars="0"/>
        <w:rPr>
          <w:szCs w:val="21"/>
        </w:rPr>
      </w:pPr>
      <w:r w:rsidRPr="00A87012">
        <w:rPr>
          <w:rFonts w:hint="eastAsia"/>
          <w:szCs w:val="21"/>
        </w:rPr>
        <w:t>交渉権者が契約を結ぶこと又は履行することを妨げた者</w:t>
      </w:r>
      <w:r w:rsidRPr="00A87012">
        <w:rPr>
          <w:szCs w:val="21"/>
        </w:rPr>
        <w:t xml:space="preserve"> </w:t>
      </w:r>
    </w:p>
    <w:p w14:paraId="3D67E7A6" w14:textId="77777777" w:rsidR="00A87012" w:rsidRDefault="00A87012" w:rsidP="00A87012">
      <w:pPr>
        <w:pStyle w:val="a5"/>
        <w:numPr>
          <w:ilvl w:val="3"/>
          <w:numId w:val="2"/>
        </w:numPr>
        <w:ind w:leftChars="0"/>
        <w:rPr>
          <w:szCs w:val="21"/>
        </w:rPr>
      </w:pPr>
      <w:r w:rsidRPr="00A87012">
        <w:rPr>
          <w:rFonts w:hint="eastAsia"/>
          <w:szCs w:val="21"/>
        </w:rPr>
        <w:t>監督又は検査の実施に当たり職員及び職員が委託した者の職務の執行を妨げた者</w:t>
      </w:r>
    </w:p>
    <w:p w14:paraId="562EAD4F" w14:textId="1861B986" w:rsidR="00A87012" w:rsidRDefault="00A87012">
      <w:pPr>
        <w:widowControl/>
        <w:jc w:val="left"/>
        <w:rPr>
          <w:szCs w:val="21"/>
        </w:rPr>
      </w:pPr>
      <w:r>
        <w:rPr>
          <w:szCs w:val="21"/>
        </w:rPr>
        <w:br w:type="page"/>
      </w:r>
    </w:p>
    <w:p w14:paraId="57BBA004" w14:textId="77777777" w:rsidR="00A87012" w:rsidRDefault="00A87012" w:rsidP="00A87012">
      <w:pPr>
        <w:pStyle w:val="a5"/>
        <w:numPr>
          <w:ilvl w:val="3"/>
          <w:numId w:val="2"/>
        </w:numPr>
        <w:ind w:leftChars="0"/>
        <w:rPr>
          <w:szCs w:val="21"/>
        </w:rPr>
      </w:pPr>
      <w:r w:rsidRPr="00A87012">
        <w:rPr>
          <w:rFonts w:hint="eastAsia"/>
          <w:szCs w:val="21"/>
        </w:rPr>
        <w:lastRenderedPageBreak/>
        <w:t>正当な理由なく契約を履行しなかった者</w:t>
      </w:r>
      <w:r w:rsidRPr="00A87012">
        <w:rPr>
          <w:szCs w:val="21"/>
        </w:rPr>
        <w:t xml:space="preserve"> </w:t>
      </w:r>
    </w:p>
    <w:p w14:paraId="53F69E02" w14:textId="77777777" w:rsidR="00A87012" w:rsidRDefault="00A87012" w:rsidP="00A87012">
      <w:pPr>
        <w:pStyle w:val="a5"/>
        <w:numPr>
          <w:ilvl w:val="3"/>
          <w:numId w:val="2"/>
        </w:numPr>
        <w:ind w:leftChars="0"/>
        <w:rPr>
          <w:szCs w:val="21"/>
        </w:rPr>
      </w:pPr>
      <w:r w:rsidRPr="00A87012">
        <w:rPr>
          <w:rFonts w:hint="eastAsia"/>
          <w:szCs w:val="21"/>
        </w:rPr>
        <w:t>契約に関する調査にあたり虚偽の申し出をした者</w:t>
      </w:r>
      <w:r w:rsidRPr="00A87012">
        <w:rPr>
          <w:szCs w:val="21"/>
        </w:rPr>
        <w:t xml:space="preserve"> </w:t>
      </w:r>
    </w:p>
    <w:p w14:paraId="3718836D" w14:textId="77777777" w:rsidR="00A87012" w:rsidRDefault="00A87012" w:rsidP="00A87012">
      <w:pPr>
        <w:pStyle w:val="a5"/>
        <w:numPr>
          <w:ilvl w:val="3"/>
          <w:numId w:val="2"/>
        </w:numPr>
        <w:ind w:leftChars="0"/>
        <w:rPr>
          <w:szCs w:val="21"/>
        </w:rPr>
      </w:pPr>
      <w:r w:rsidRPr="00A87012">
        <w:rPr>
          <w:rFonts w:hint="eastAsia"/>
          <w:szCs w:val="21"/>
        </w:rPr>
        <w:t>前各号に類する行為を行った者</w:t>
      </w:r>
    </w:p>
    <w:p w14:paraId="4276B820" w14:textId="77777777" w:rsidR="0080242F" w:rsidRPr="00A87012" w:rsidRDefault="00A87012" w:rsidP="00A87012">
      <w:pPr>
        <w:pStyle w:val="a5"/>
        <w:numPr>
          <w:ilvl w:val="3"/>
          <w:numId w:val="2"/>
        </w:numPr>
        <w:ind w:leftChars="0"/>
        <w:rPr>
          <w:szCs w:val="21"/>
        </w:rPr>
      </w:pPr>
      <w:r w:rsidRPr="00A87012">
        <w:rPr>
          <w:rFonts w:hint="eastAsia"/>
          <w:szCs w:val="21"/>
        </w:rPr>
        <w:t>当該入札要項書を受領していない者</w:t>
      </w:r>
    </w:p>
    <w:p w14:paraId="5F82810F" w14:textId="77777777" w:rsidR="0080242F" w:rsidRPr="00CB7156" w:rsidRDefault="0080242F" w:rsidP="00CB7156">
      <w:pPr>
        <w:pStyle w:val="a5"/>
        <w:numPr>
          <w:ilvl w:val="0"/>
          <w:numId w:val="2"/>
        </w:numPr>
        <w:spacing w:beforeLines="50" w:before="180"/>
        <w:ind w:leftChars="0"/>
        <w:rPr>
          <w:rFonts w:ascii="Times New Roman" w:eastAsiaTheme="majorEastAsia" w:hAnsi="Times New Roman" w:cs="Times New Roman"/>
        </w:rPr>
      </w:pPr>
      <w:r w:rsidRPr="00CB7156">
        <w:rPr>
          <w:rFonts w:ascii="Times New Roman" w:eastAsiaTheme="majorEastAsia" w:hAnsi="Times New Roman" w:cs="Times New Roman"/>
        </w:rPr>
        <w:t>入札参加希望者の申込み等</w:t>
      </w:r>
    </w:p>
    <w:p w14:paraId="2C9E09B2" w14:textId="77777777" w:rsidR="00CB7156" w:rsidRPr="00EC2BF8" w:rsidRDefault="00EC2BF8" w:rsidP="00EC2BF8">
      <w:pPr>
        <w:pStyle w:val="a5"/>
        <w:numPr>
          <w:ilvl w:val="1"/>
          <w:numId w:val="2"/>
        </w:numPr>
        <w:ind w:leftChars="0"/>
        <w:rPr>
          <w:rFonts w:ascii="Times New Roman" w:hAnsi="Times New Roman" w:cs="Times New Roman"/>
        </w:rPr>
      </w:pPr>
      <w:r>
        <w:rPr>
          <w:rFonts w:ascii="Times New Roman" w:hAnsi="Times New Roman" w:cs="Times New Roman"/>
        </w:rPr>
        <w:t>担当</w:t>
      </w:r>
      <w:r>
        <w:rPr>
          <w:rFonts w:ascii="Times New Roman" w:hAnsi="Times New Roman" w:cs="Times New Roman" w:hint="eastAsia"/>
        </w:rPr>
        <w:t>者</w:t>
      </w:r>
      <w:r w:rsidR="0080242F" w:rsidRPr="00EC2BF8">
        <w:rPr>
          <w:rFonts w:ascii="Times New Roman" w:hAnsi="Times New Roman" w:cs="Times New Roman"/>
        </w:rPr>
        <w:tab/>
        <w:t>;</w:t>
      </w:r>
      <w:r w:rsidR="0080242F" w:rsidRPr="00EC2BF8">
        <w:rPr>
          <w:rFonts w:ascii="Times New Roman" w:hAnsi="Times New Roman" w:cs="Times New Roman"/>
        </w:rPr>
        <w:t>事務課</w:t>
      </w:r>
      <w:r w:rsidR="00CB7156" w:rsidRPr="00EC2BF8">
        <w:rPr>
          <w:rFonts w:ascii="Times New Roman" w:hAnsi="Times New Roman" w:cs="Times New Roman"/>
        </w:rPr>
        <w:t xml:space="preserve">　杉田</w:t>
      </w:r>
      <w:r w:rsidR="005F76DA" w:rsidRPr="00EC2BF8">
        <w:rPr>
          <w:rFonts w:ascii="Times New Roman" w:hAnsi="Times New Roman" w:cs="Times New Roman" w:hint="eastAsia"/>
        </w:rPr>
        <w:t xml:space="preserve">佳史　</w:t>
      </w:r>
      <w:r w:rsidR="0080242F" w:rsidRPr="00EC2BF8">
        <w:rPr>
          <w:rFonts w:ascii="Times New Roman" w:hAnsi="Times New Roman" w:cs="Times New Roman"/>
        </w:rPr>
        <w:t>TEL 093-</w:t>
      </w:r>
      <w:r w:rsidR="00CB7156" w:rsidRPr="00EC2BF8">
        <w:rPr>
          <w:rFonts w:ascii="Times New Roman" w:hAnsi="Times New Roman" w:cs="Times New Roman"/>
        </w:rPr>
        <w:t>653-1121</w:t>
      </w:r>
      <w:r w:rsidR="0080242F" w:rsidRPr="00EC2BF8">
        <w:rPr>
          <w:rFonts w:ascii="Times New Roman" w:hAnsi="Times New Roman" w:cs="Times New Roman"/>
        </w:rPr>
        <w:t xml:space="preserve"> FAX 093-</w:t>
      </w:r>
      <w:r w:rsidR="00CB7156" w:rsidRPr="00EC2BF8">
        <w:rPr>
          <w:rFonts w:ascii="Times New Roman" w:hAnsi="Times New Roman" w:cs="Times New Roman"/>
        </w:rPr>
        <w:t>653</w:t>
      </w:r>
      <w:r w:rsidR="0080242F" w:rsidRPr="00EC2BF8">
        <w:rPr>
          <w:rFonts w:ascii="Times New Roman" w:hAnsi="Times New Roman" w:cs="Times New Roman"/>
        </w:rPr>
        <w:t>-</w:t>
      </w:r>
      <w:r w:rsidR="00CB7156" w:rsidRPr="00EC2BF8">
        <w:rPr>
          <w:rFonts w:ascii="Times New Roman" w:hAnsi="Times New Roman" w:cs="Times New Roman"/>
        </w:rPr>
        <w:t>1131</w:t>
      </w:r>
    </w:p>
    <w:p w14:paraId="45E6C50F" w14:textId="77777777" w:rsidR="005F76DA" w:rsidRPr="00CB7156" w:rsidRDefault="005F76DA" w:rsidP="005F76DA">
      <w:pPr>
        <w:pStyle w:val="a5"/>
        <w:ind w:leftChars="0" w:left="336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 xml:space="preserve"> E-mail;</w:t>
      </w:r>
      <w:r>
        <w:rPr>
          <w:rFonts w:ascii="Times New Roman" w:hAnsi="Times New Roman" w:cs="Times New Roman"/>
        </w:rPr>
        <w:t>y.sugita@saiseikai-kuretakesou.jp</w:t>
      </w:r>
    </w:p>
    <w:p w14:paraId="4122B0A8"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仕様書の交付期間及び交付場所</w:t>
      </w:r>
    </w:p>
    <w:p w14:paraId="6ADFFF8F" w14:textId="376FC650" w:rsidR="00CB7156" w:rsidRPr="00CB7156" w:rsidRDefault="00CB7156" w:rsidP="00CB7156">
      <w:pPr>
        <w:pStyle w:val="a5"/>
        <w:numPr>
          <w:ilvl w:val="2"/>
          <w:numId w:val="2"/>
        </w:numPr>
        <w:ind w:leftChars="0"/>
        <w:rPr>
          <w:rFonts w:ascii="Times New Roman" w:hAnsi="Times New Roman" w:cs="Times New Roman"/>
        </w:rPr>
      </w:pPr>
      <w:r w:rsidRPr="00CB7156">
        <w:rPr>
          <w:rFonts w:ascii="Times New Roman" w:hAnsi="Times New Roman" w:cs="Times New Roman"/>
        </w:rPr>
        <w:t xml:space="preserve">期間　</w:t>
      </w:r>
      <w:r w:rsidR="00D7675D">
        <w:rPr>
          <w:rFonts w:ascii="Times New Roman" w:hAnsi="Times New Roman" w:cs="Times New Roman"/>
        </w:rPr>
        <w:tab/>
      </w:r>
      <w:r w:rsidRPr="00CB7156">
        <w:rPr>
          <w:rFonts w:ascii="Times New Roman" w:hAnsi="Times New Roman" w:cs="Times New Roman"/>
        </w:rPr>
        <w:t>;</w:t>
      </w:r>
      <w:r w:rsidR="00B45248">
        <w:rPr>
          <w:rFonts w:ascii="Times New Roman" w:hAnsi="Times New Roman" w:cs="Times New Roman" w:hint="eastAsia"/>
        </w:rPr>
        <w:t>令和</w:t>
      </w:r>
      <w:r w:rsidR="007B0ACB">
        <w:rPr>
          <w:rFonts w:ascii="Times New Roman" w:hAnsi="Times New Roman" w:cs="Times New Roman" w:hint="eastAsia"/>
        </w:rPr>
        <w:t>8</w:t>
      </w:r>
      <w:r w:rsidRPr="00CB7156">
        <w:rPr>
          <w:rFonts w:ascii="Times New Roman" w:hAnsi="Times New Roman" w:cs="Times New Roman"/>
        </w:rPr>
        <w:t>年</w:t>
      </w:r>
      <w:r w:rsidR="007B0ACB">
        <w:rPr>
          <w:rFonts w:ascii="Times New Roman" w:hAnsi="Times New Roman" w:cs="Times New Roman" w:hint="eastAsia"/>
        </w:rPr>
        <w:t>2</w:t>
      </w:r>
      <w:r w:rsidRPr="00CB7156">
        <w:rPr>
          <w:rFonts w:ascii="Times New Roman" w:hAnsi="Times New Roman" w:cs="Times New Roman"/>
        </w:rPr>
        <w:t>月</w:t>
      </w:r>
      <w:r w:rsidR="007B0ACB">
        <w:rPr>
          <w:rFonts w:ascii="Times New Roman" w:hAnsi="Times New Roman" w:cs="Times New Roman" w:hint="eastAsia"/>
        </w:rPr>
        <w:t>12</w:t>
      </w:r>
      <w:r w:rsidRPr="00CB7156">
        <w:rPr>
          <w:rFonts w:ascii="Times New Roman" w:hAnsi="Times New Roman" w:cs="Times New Roman"/>
        </w:rPr>
        <w:t>日</w:t>
      </w:r>
      <w:r w:rsidR="00DC2BD3">
        <w:rPr>
          <w:rFonts w:ascii="Times New Roman" w:hAnsi="Times New Roman" w:cs="Times New Roman" w:hint="eastAsia"/>
        </w:rPr>
        <w:t>木</w:t>
      </w:r>
      <w:r w:rsidR="00D7675D">
        <w:rPr>
          <w:rFonts w:ascii="Times New Roman" w:hAnsi="Times New Roman" w:cs="Times New Roman" w:hint="eastAsia"/>
        </w:rPr>
        <w:t>曜日</w:t>
      </w:r>
      <w:r w:rsidRPr="00CB7156">
        <w:rPr>
          <w:rFonts w:ascii="Times New Roman" w:hAnsi="Times New Roman" w:cs="Times New Roman"/>
        </w:rPr>
        <w:t>まで</w:t>
      </w:r>
      <w:r w:rsidRPr="00CB7156">
        <w:rPr>
          <w:rFonts w:ascii="Times New Roman" w:hAnsi="Times New Roman" w:cs="Times New Roman"/>
        </w:rPr>
        <w:t xml:space="preserve"> </w:t>
      </w:r>
    </w:p>
    <w:p w14:paraId="2E5C0BAF" w14:textId="77777777" w:rsidR="00EC2BF8" w:rsidRDefault="00CB7156" w:rsidP="00EC2BF8">
      <w:pPr>
        <w:pStyle w:val="a5"/>
        <w:numPr>
          <w:ilvl w:val="2"/>
          <w:numId w:val="2"/>
        </w:numPr>
        <w:ind w:leftChars="0"/>
        <w:rPr>
          <w:rFonts w:ascii="Times New Roman" w:hAnsi="Times New Roman" w:cs="Times New Roman"/>
        </w:rPr>
      </w:pPr>
      <w:r w:rsidRPr="00CB7156">
        <w:rPr>
          <w:rFonts w:ascii="Times New Roman" w:hAnsi="Times New Roman" w:cs="Times New Roman"/>
        </w:rPr>
        <w:t xml:space="preserve">場所　</w:t>
      </w:r>
      <w:r w:rsidR="00D7675D">
        <w:rPr>
          <w:rFonts w:ascii="Times New Roman" w:hAnsi="Times New Roman" w:cs="Times New Roman"/>
        </w:rPr>
        <w:tab/>
      </w:r>
      <w:r w:rsidRPr="00CB7156">
        <w:rPr>
          <w:rFonts w:ascii="Times New Roman" w:hAnsi="Times New Roman" w:cs="Times New Roman"/>
        </w:rPr>
        <w:t>;3(1)</w:t>
      </w:r>
      <w:r w:rsidRPr="00CB7156">
        <w:rPr>
          <w:rFonts w:ascii="Times New Roman" w:hAnsi="Times New Roman" w:cs="Times New Roman"/>
        </w:rPr>
        <w:t>に同じ</w:t>
      </w:r>
    </w:p>
    <w:p w14:paraId="1C39006F" w14:textId="77777777" w:rsidR="00CB7156" w:rsidRPr="00EC2BF8" w:rsidRDefault="00CB7156" w:rsidP="00D7675D">
      <w:pPr>
        <w:pStyle w:val="a5"/>
        <w:numPr>
          <w:ilvl w:val="2"/>
          <w:numId w:val="2"/>
        </w:numPr>
        <w:ind w:leftChars="0"/>
        <w:rPr>
          <w:rFonts w:ascii="Times New Roman" w:hAnsi="Times New Roman" w:cs="Times New Roman"/>
        </w:rPr>
      </w:pPr>
      <w:r w:rsidRPr="00EC2BF8">
        <w:rPr>
          <w:rFonts w:ascii="Times New Roman" w:hAnsi="Times New Roman" w:cs="Times New Roman"/>
        </w:rPr>
        <w:t>入札説明</w:t>
      </w:r>
      <w:r w:rsidR="00EC2BF8">
        <w:rPr>
          <w:rFonts w:ascii="Times New Roman" w:hAnsi="Times New Roman" w:cs="Times New Roman"/>
        </w:rPr>
        <w:tab/>
      </w:r>
      <w:r w:rsidR="00EC2BF8">
        <w:rPr>
          <w:rFonts w:ascii="Times New Roman" w:hAnsi="Times New Roman" w:cs="Times New Roman" w:hint="eastAsia"/>
        </w:rPr>
        <w:t>;</w:t>
      </w:r>
      <w:r w:rsidRPr="00EC2BF8">
        <w:rPr>
          <w:rFonts w:ascii="Times New Roman" w:hAnsi="Times New Roman" w:cs="Times New Roman"/>
        </w:rPr>
        <w:t>随時</w:t>
      </w:r>
      <w:r w:rsidRPr="00EC2BF8">
        <w:rPr>
          <w:rFonts w:ascii="Times New Roman" w:hAnsi="Times New Roman" w:cs="Times New Roman"/>
        </w:rPr>
        <w:t>3(1)</w:t>
      </w:r>
      <w:r w:rsidRPr="00EC2BF8">
        <w:rPr>
          <w:rFonts w:ascii="Times New Roman" w:hAnsi="Times New Roman" w:cs="Times New Roman"/>
        </w:rPr>
        <w:t>にて行う</w:t>
      </w:r>
    </w:p>
    <w:p w14:paraId="51D25D38"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入札参加確認書類の提出</w:t>
      </w:r>
    </w:p>
    <w:p w14:paraId="0E4EFE58" w14:textId="778B7C91" w:rsidR="00CB7156" w:rsidRPr="00CB7156" w:rsidRDefault="00CB7156" w:rsidP="00CB7156">
      <w:pPr>
        <w:pStyle w:val="a5"/>
        <w:numPr>
          <w:ilvl w:val="2"/>
          <w:numId w:val="2"/>
        </w:numPr>
        <w:ind w:leftChars="0"/>
        <w:rPr>
          <w:rFonts w:ascii="Times New Roman" w:hAnsi="Times New Roman" w:cs="Times New Roman"/>
        </w:rPr>
      </w:pPr>
      <w:r w:rsidRPr="00CB7156">
        <w:rPr>
          <w:rFonts w:ascii="Times New Roman" w:hAnsi="Times New Roman" w:cs="Times New Roman"/>
        </w:rPr>
        <w:t>期限</w:t>
      </w:r>
      <w:r w:rsidRPr="00CB7156">
        <w:rPr>
          <w:rFonts w:ascii="Times New Roman" w:hAnsi="Times New Roman" w:cs="Times New Roman"/>
        </w:rPr>
        <w:tab/>
        <w:t>;</w:t>
      </w:r>
      <w:r w:rsidR="007B0ACB" w:rsidRPr="007B0ACB">
        <w:rPr>
          <w:rFonts w:ascii="Times New Roman" w:hAnsi="Times New Roman" w:cs="Times New Roman" w:hint="eastAsia"/>
        </w:rPr>
        <w:t xml:space="preserve"> </w:t>
      </w:r>
      <w:r w:rsidR="007B0ACB">
        <w:rPr>
          <w:rFonts w:ascii="Times New Roman" w:hAnsi="Times New Roman" w:cs="Times New Roman" w:hint="eastAsia"/>
        </w:rPr>
        <w:t>令和</w:t>
      </w:r>
      <w:r w:rsidR="007B0ACB">
        <w:rPr>
          <w:rFonts w:ascii="Times New Roman" w:hAnsi="Times New Roman" w:cs="Times New Roman" w:hint="eastAsia"/>
        </w:rPr>
        <w:t>8</w:t>
      </w:r>
      <w:r w:rsidR="007B0ACB" w:rsidRPr="00CB7156">
        <w:rPr>
          <w:rFonts w:ascii="Times New Roman" w:hAnsi="Times New Roman" w:cs="Times New Roman"/>
        </w:rPr>
        <w:t>年</w:t>
      </w:r>
      <w:r w:rsidR="007B0ACB">
        <w:rPr>
          <w:rFonts w:ascii="Times New Roman" w:hAnsi="Times New Roman" w:cs="Times New Roman" w:hint="eastAsia"/>
        </w:rPr>
        <w:t>2</w:t>
      </w:r>
      <w:r w:rsidR="007B0ACB" w:rsidRPr="00CB7156">
        <w:rPr>
          <w:rFonts w:ascii="Times New Roman" w:hAnsi="Times New Roman" w:cs="Times New Roman"/>
        </w:rPr>
        <w:t>月</w:t>
      </w:r>
      <w:r w:rsidR="007B0ACB">
        <w:rPr>
          <w:rFonts w:ascii="Times New Roman" w:hAnsi="Times New Roman" w:cs="Times New Roman" w:hint="eastAsia"/>
        </w:rPr>
        <w:t>12</w:t>
      </w:r>
      <w:r w:rsidR="007B0ACB" w:rsidRPr="00CB7156">
        <w:rPr>
          <w:rFonts w:ascii="Times New Roman" w:hAnsi="Times New Roman" w:cs="Times New Roman"/>
        </w:rPr>
        <w:t>日</w:t>
      </w:r>
      <w:r w:rsidR="007B0ACB">
        <w:rPr>
          <w:rFonts w:ascii="Times New Roman" w:hAnsi="Times New Roman" w:cs="Times New Roman" w:hint="eastAsia"/>
        </w:rPr>
        <w:t>木曜日</w:t>
      </w:r>
      <w:r w:rsidR="007B0ACB" w:rsidRPr="00CB7156">
        <w:rPr>
          <w:rFonts w:ascii="Times New Roman" w:hAnsi="Times New Roman" w:cs="Times New Roman"/>
        </w:rPr>
        <w:t>まで</w:t>
      </w:r>
      <w:r w:rsidRPr="00CB7156">
        <w:rPr>
          <w:rFonts w:ascii="Times New Roman" w:hAnsi="Times New Roman" w:cs="Times New Roman"/>
        </w:rPr>
        <w:t>17:00</w:t>
      </w:r>
      <w:r w:rsidRPr="00CB7156">
        <w:rPr>
          <w:rFonts w:ascii="Times New Roman" w:hAnsi="Times New Roman" w:cs="Times New Roman"/>
        </w:rPr>
        <w:t>まで</w:t>
      </w:r>
    </w:p>
    <w:p w14:paraId="07803703" w14:textId="6C13B947" w:rsidR="0080242F" w:rsidRDefault="00CB7156" w:rsidP="00CB7156">
      <w:pPr>
        <w:pStyle w:val="a5"/>
        <w:numPr>
          <w:ilvl w:val="2"/>
          <w:numId w:val="2"/>
        </w:numPr>
        <w:ind w:leftChars="0"/>
        <w:rPr>
          <w:rFonts w:ascii="Times New Roman" w:hAnsi="Times New Roman" w:cs="Times New Roman"/>
        </w:rPr>
      </w:pPr>
      <w:r w:rsidRPr="00CB7156">
        <w:rPr>
          <w:rFonts w:ascii="Times New Roman" w:hAnsi="Times New Roman" w:cs="Times New Roman"/>
        </w:rPr>
        <w:t>提出方法</w:t>
      </w:r>
      <w:r w:rsidRPr="00CB7156">
        <w:rPr>
          <w:rFonts w:ascii="Times New Roman" w:hAnsi="Times New Roman" w:cs="Times New Roman"/>
        </w:rPr>
        <w:tab/>
        <w:t>;</w:t>
      </w:r>
      <w:r w:rsidRPr="00CB7156">
        <w:rPr>
          <w:rFonts w:ascii="Times New Roman" w:hAnsi="Times New Roman" w:cs="Times New Roman"/>
        </w:rPr>
        <w:t>上記期限までに、上記場所に</w:t>
      </w:r>
      <w:r w:rsidR="00B45248">
        <w:rPr>
          <w:rFonts w:ascii="Times New Roman" w:hAnsi="Times New Roman" w:cs="Times New Roman" w:hint="eastAsia"/>
        </w:rPr>
        <w:t>郵送</w:t>
      </w:r>
      <w:r w:rsidR="00DC2BD3">
        <w:rPr>
          <w:rFonts w:ascii="Times New Roman" w:hAnsi="Times New Roman" w:cs="Times New Roman" w:hint="eastAsia"/>
        </w:rPr>
        <w:t>又は持参</w:t>
      </w:r>
      <w:r w:rsidRPr="00CB7156">
        <w:rPr>
          <w:rFonts w:ascii="Times New Roman" w:hAnsi="Times New Roman" w:cs="Times New Roman"/>
        </w:rPr>
        <w:t>して提出すること</w:t>
      </w:r>
    </w:p>
    <w:p w14:paraId="5CCB14AD" w14:textId="77777777" w:rsidR="00EC2BF8" w:rsidRDefault="00EC2BF8" w:rsidP="00EC2BF8">
      <w:pPr>
        <w:pStyle w:val="a5"/>
        <w:numPr>
          <w:ilvl w:val="1"/>
          <w:numId w:val="2"/>
        </w:numPr>
        <w:ind w:leftChars="0"/>
        <w:rPr>
          <w:rFonts w:ascii="Times New Roman" w:hAnsi="Times New Roman" w:cs="Times New Roman"/>
        </w:rPr>
      </w:pPr>
      <w:r>
        <w:rPr>
          <w:rFonts w:ascii="Times New Roman" w:hAnsi="Times New Roman" w:cs="Times New Roman" w:hint="eastAsia"/>
        </w:rPr>
        <w:t>入札日時</w:t>
      </w:r>
    </w:p>
    <w:p w14:paraId="75E51F97" w14:textId="3A6FD9FA" w:rsidR="00EC2BF8" w:rsidRPr="00CB7156" w:rsidRDefault="00B45248" w:rsidP="00EC2BF8">
      <w:pPr>
        <w:pStyle w:val="a5"/>
        <w:numPr>
          <w:ilvl w:val="2"/>
          <w:numId w:val="2"/>
        </w:numPr>
        <w:ind w:leftChars="0"/>
        <w:rPr>
          <w:rFonts w:ascii="Times New Roman" w:hAnsi="Times New Roman" w:cs="Times New Roman"/>
        </w:rPr>
      </w:pPr>
      <w:r>
        <w:rPr>
          <w:rFonts w:ascii="Times New Roman" w:hAnsi="Times New Roman" w:cs="Times New Roman" w:hint="eastAsia"/>
        </w:rPr>
        <w:t>令和</w:t>
      </w:r>
      <w:r w:rsidR="007B0ACB">
        <w:rPr>
          <w:rFonts w:ascii="Times New Roman" w:hAnsi="Times New Roman" w:cs="Times New Roman" w:hint="eastAsia"/>
        </w:rPr>
        <w:t>8</w:t>
      </w:r>
      <w:r w:rsidR="00EC2BF8">
        <w:rPr>
          <w:rFonts w:ascii="Times New Roman" w:hAnsi="Times New Roman" w:cs="Times New Roman" w:hint="eastAsia"/>
        </w:rPr>
        <w:t>年</w:t>
      </w:r>
      <w:r w:rsidR="007B0ACB">
        <w:rPr>
          <w:rFonts w:ascii="Times New Roman" w:hAnsi="Times New Roman" w:cs="Times New Roman" w:hint="eastAsia"/>
        </w:rPr>
        <w:t>2</w:t>
      </w:r>
      <w:r w:rsidR="00EC2BF8">
        <w:rPr>
          <w:rFonts w:ascii="Times New Roman" w:hAnsi="Times New Roman" w:cs="Times New Roman" w:hint="eastAsia"/>
        </w:rPr>
        <w:t>月</w:t>
      </w:r>
      <w:r w:rsidR="007B0ACB">
        <w:rPr>
          <w:rFonts w:ascii="Times New Roman" w:hAnsi="Times New Roman" w:cs="Times New Roman" w:hint="eastAsia"/>
        </w:rPr>
        <w:t>13</w:t>
      </w:r>
      <w:r w:rsidR="00EC2BF8">
        <w:rPr>
          <w:rFonts w:ascii="Times New Roman" w:hAnsi="Times New Roman" w:cs="Times New Roman" w:hint="eastAsia"/>
        </w:rPr>
        <w:t>日</w:t>
      </w:r>
      <w:r w:rsidR="00DC2BD3">
        <w:rPr>
          <w:rFonts w:ascii="Times New Roman" w:hAnsi="Times New Roman" w:cs="Times New Roman" w:hint="eastAsia"/>
        </w:rPr>
        <w:t>金</w:t>
      </w:r>
      <w:r w:rsidR="00EC2BF8">
        <w:rPr>
          <w:rFonts w:ascii="Times New Roman" w:hAnsi="Times New Roman" w:cs="Times New Roman" w:hint="eastAsia"/>
        </w:rPr>
        <w:t>曜日</w:t>
      </w:r>
      <w:r w:rsidR="00EC2BF8">
        <w:rPr>
          <w:rFonts w:ascii="Times New Roman" w:hAnsi="Times New Roman" w:cs="Times New Roman" w:hint="eastAsia"/>
        </w:rPr>
        <w:t>11:</w:t>
      </w:r>
      <w:r w:rsidR="00DC2BD3">
        <w:rPr>
          <w:rFonts w:ascii="Times New Roman" w:hAnsi="Times New Roman" w:cs="Times New Roman" w:hint="eastAsia"/>
        </w:rPr>
        <w:t>0</w:t>
      </w:r>
      <w:r w:rsidR="00EC2BF8">
        <w:rPr>
          <w:rFonts w:ascii="Times New Roman" w:hAnsi="Times New Roman" w:cs="Times New Roman" w:hint="eastAsia"/>
        </w:rPr>
        <w:t>0</w:t>
      </w:r>
    </w:p>
    <w:p w14:paraId="71F9CF86" w14:textId="77777777" w:rsidR="00CB7156" w:rsidRPr="00CB7156" w:rsidRDefault="00CB7156" w:rsidP="00CB7156">
      <w:pPr>
        <w:pStyle w:val="a5"/>
        <w:numPr>
          <w:ilvl w:val="0"/>
          <w:numId w:val="2"/>
        </w:numPr>
        <w:spacing w:beforeLines="50" w:before="180"/>
        <w:ind w:leftChars="0"/>
        <w:rPr>
          <w:rFonts w:ascii="Times New Roman" w:eastAsiaTheme="majorEastAsia" w:hAnsi="Times New Roman" w:cs="Times New Roman"/>
        </w:rPr>
      </w:pPr>
      <w:r w:rsidRPr="00CB7156">
        <w:rPr>
          <w:rFonts w:ascii="Times New Roman" w:eastAsiaTheme="majorEastAsia" w:hAnsi="Times New Roman" w:cs="Times New Roman"/>
        </w:rPr>
        <w:t>その他</w:t>
      </w:r>
      <w:r w:rsidRPr="00CB7156">
        <w:rPr>
          <w:rFonts w:ascii="Times New Roman" w:eastAsiaTheme="majorEastAsia" w:hAnsi="Times New Roman" w:cs="Times New Roman"/>
        </w:rPr>
        <w:t xml:space="preserve"> </w:t>
      </w:r>
    </w:p>
    <w:p w14:paraId="179B48A2"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入札保証金</w:t>
      </w:r>
      <w:r w:rsidRPr="00CB7156">
        <w:rPr>
          <w:rFonts w:ascii="Times New Roman" w:hAnsi="Times New Roman" w:cs="Times New Roman"/>
        </w:rPr>
        <w:t xml:space="preserve"> </w:t>
      </w:r>
      <w:r w:rsidR="005F76DA">
        <w:rPr>
          <w:rFonts w:ascii="Times New Roman" w:hAnsi="Times New Roman" w:cs="Times New Roman"/>
        </w:rPr>
        <w:tab/>
      </w:r>
      <w:r w:rsidRPr="00CB7156">
        <w:rPr>
          <w:rFonts w:ascii="Times New Roman" w:hAnsi="Times New Roman" w:cs="Times New Roman"/>
        </w:rPr>
        <w:t xml:space="preserve">… </w:t>
      </w:r>
      <w:r w:rsidRPr="00CB7156">
        <w:rPr>
          <w:rFonts w:ascii="Times New Roman" w:hAnsi="Times New Roman" w:cs="Times New Roman"/>
        </w:rPr>
        <w:t>免除とする</w:t>
      </w:r>
    </w:p>
    <w:p w14:paraId="3B3E398E"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契約履行保証</w:t>
      </w:r>
      <w:r w:rsidR="005F76DA">
        <w:rPr>
          <w:rFonts w:ascii="Times New Roman" w:hAnsi="Times New Roman" w:cs="Times New Roman"/>
        </w:rPr>
        <w:tab/>
      </w:r>
      <w:r w:rsidRPr="00CB7156">
        <w:rPr>
          <w:rFonts w:ascii="Times New Roman" w:hAnsi="Times New Roman" w:cs="Times New Roman"/>
        </w:rPr>
        <w:t xml:space="preserve">… </w:t>
      </w:r>
      <w:r w:rsidRPr="00CB7156">
        <w:rPr>
          <w:rFonts w:ascii="Times New Roman" w:hAnsi="Times New Roman" w:cs="Times New Roman"/>
        </w:rPr>
        <w:t>免除とする</w:t>
      </w:r>
    </w:p>
    <w:p w14:paraId="5D32DA18"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入札の無効</w:t>
      </w:r>
      <w:r w:rsidRPr="00CB7156">
        <w:rPr>
          <w:rFonts w:ascii="Times New Roman" w:hAnsi="Times New Roman" w:cs="Times New Roman"/>
        </w:rPr>
        <w:t xml:space="preserve"> </w:t>
      </w:r>
      <w:r w:rsidRPr="00CB7156">
        <w:rPr>
          <w:rFonts w:ascii="Times New Roman" w:hAnsi="Times New Roman" w:cs="Times New Roman"/>
        </w:rPr>
        <w:t>本公告に示した競争参加資格のない者の行った入札、申請書又は資料に虚偽の記載をした者の行った入札及び入札に関する条件に違反した入札は無効とする。</w:t>
      </w:r>
    </w:p>
    <w:p w14:paraId="02E5BEF0" w14:textId="77777777" w:rsidR="005F76DA"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第一交渉権者の決定方法</w:t>
      </w:r>
      <w:r w:rsidRPr="00CB7156">
        <w:rPr>
          <w:rFonts w:ascii="Times New Roman" w:hAnsi="Times New Roman" w:cs="Times New Roman"/>
        </w:rPr>
        <w:t xml:space="preserve"> </w:t>
      </w:r>
    </w:p>
    <w:p w14:paraId="42DAA619" w14:textId="77777777" w:rsidR="00CB7156" w:rsidRPr="00CB7156" w:rsidRDefault="005F76DA" w:rsidP="005F76DA">
      <w:pPr>
        <w:pStyle w:val="a5"/>
        <w:ind w:leftChars="0"/>
        <w:rPr>
          <w:rFonts w:ascii="Times New Roman" w:hAnsi="Times New Roman" w:cs="Times New Roman"/>
        </w:rPr>
      </w:pPr>
      <w:r>
        <w:rPr>
          <w:rFonts w:ascii="Times New Roman" w:hAnsi="Times New Roman" w:cs="Times New Roman" w:hint="eastAsia"/>
        </w:rPr>
        <w:t>最低価格をもって申し込みをした者を落札者とする。</w:t>
      </w:r>
      <w:r w:rsidR="00CB7156" w:rsidRPr="00CB7156">
        <w:rPr>
          <w:rFonts w:ascii="Times New Roman" w:hAnsi="Times New Roman" w:cs="Times New Roman"/>
        </w:rPr>
        <w:t>ただし、見積額が予定価格の制限の範囲内にある場合に限る。</w:t>
      </w:r>
    </w:p>
    <w:p w14:paraId="5922EDAA"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契約手続き前の交渉の有無</w:t>
      </w:r>
      <w:r w:rsidRPr="00CB7156">
        <w:rPr>
          <w:rFonts w:ascii="Times New Roman" w:hAnsi="Times New Roman" w:cs="Times New Roman"/>
        </w:rPr>
        <w:t xml:space="preserve"> </w:t>
      </w:r>
      <w:r w:rsidRPr="00CB7156">
        <w:rPr>
          <w:rFonts w:ascii="Times New Roman" w:hAnsi="Times New Roman" w:cs="Times New Roman"/>
        </w:rPr>
        <w:t>有</w:t>
      </w:r>
    </w:p>
    <w:p w14:paraId="2C0488C5" w14:textId="77777777" w:rsidR="00CB7156" w:rsidRPr="00CB7156" w:rsidRDefault="00CB7156" w:rsidP="00CB7156">
      <w:pPr>
        <w:pStyle w:val="a5"/>
        <w:numPr>
          <w:ilvl w:val="1"/>
          <w:numId w:val="2"/>
        </w:numPr>
        <w:ind w:leftChars="0"/>
        <w:rPr>
          <w:rFonts w:ascii="Times New Roman" w:hAnsi="Times New Roman" w:cs="Times New Roman"/>
        </w:rPr>
      </w:pPr>
      <w:r w:rsidRPr="00CB7156">
        <w:rPr>
          <w:rFonts w:ascii="Times New Roman" w:hAnsi="Times New Roman" w:cs="Times New Roman"/>
        </w:rPr>
        <w:t>契約書作成の要否</w:t>
      </w:r>
      <w:r w:rsidRPr="00CB7156">
        <w:rPr>
          <w:rFonts w:ascii="Times New Roman" w:hAnsi="Times New Roman" w:cs="Times New Roman"/>
        </w:rPr>
        <w:t xml:space="preserve"> … </w:t>
      </w:r>
      <w:r w:rsidRPr="00CB7156">
        <w:rPr>
          <w:rFonts w:ascii="Times New Roman" w:hAnsi="Times New Roman" w:cs="Times New Roman"/>
        </w:rPr>
        <w:t>要</w:t>
      </w:r>
    </w:p>
    <w:p w14:paraId="44FFCAA1" w14:textId="77777777" w:rsidR="00424C31" w:rsidRDefault="00CB7156" w:rsidP="00215B2F">
      <w:pPr>
        <w:pStyle w:val="a8"/>
      </w:pPr>
      <w:r w:rsidRPr="00CB7156">
        <w:t>以上</w:t>
      </w:r>
    </w:p>
    <w:p w14:paraId="240D4CE5" w14:textId="77777777" w:rsidR="00424C31" w:rsidRDefault="00424C31">
      <w:pPr>
        <w:widowControl/>
        <w:jc w:val="left"/>
        <w:rPr>
          <w:rFonts w:ascii="Times New Roman" w:hAnsi="Times New Roman" w:cs="Times New Roman"/>
          <w:sz w:val="22"/>
        </w:rPr>
      </w:pPr>
      <w:r>
        <w:br w:type="page"/>
      </w:r>
    </w:p>
    <w:p w14:paraId="2D4BAED4" w14:textId="77777777" w:rsidR="00CB7156" w:rsidRDefault="0000195C" w:rsidP="00424C31">
      <w:pPr>
        <w:pStyle w:val="a8"/>
        <w:jc w:val="left"/>
        <w:rPr>
          <w:sz w:val="28"/>
        </w:rPr>
      </w:pPr>
      <w:r>
        <w:rPr>
          <w:rFonts w:hint="eastAsia"/>
          <w:sz w:val="28"/>
        </w:rPr>
        <w:lastRenderedPageBreak/>
        <w:t>【</w:t>
      </w:r>
      <w:r w:rsidR="00424C31" w:rsidRPr="00424C31">
        <w:rPr>
          <w:rFonts w:hint="eastAsia"/>
          <w:sz w:val="28"/>
        </w:rPr>
        <w:t>仕様書</w:t>
      </w:r>
      <w:r>
        <w:rPr>
          <w:rFonts w:hint="eastAsia"/>
          <w:sz w:val="28"/>
        </w:rPr>
        <w:t>】</w:t>
      </w:r>
    </w:p>
    <w:p w14:paraId="4B7ED95A" w14:textId="77777777" w:rsidR="00424C31" w:rsidRDefault="00424C31" w:rsidP="00424C31">
      <w:pPr>
        <w:pStyle w:val="a8"/>
        <w:jc w:val="left"/>
        <w:rPr>
          <w:sz w:val="28"/>
        </w:rPr>
      </w:pPr>
    </w:p>
    <w:p w14:paraId="5C651F78" w14:textId="6B566CDE" w:rsidR="00424C31" w:rsidRDefault="00424C31" w:rsidP="00424C31">
      <w:pPr>
        <w:pStyle w:val="a8"/>
        <w:jc w:val="left"/>
        <w:rPr>
          <w:sz w:val="28"/>
        </w:rPr>
      </w:pPr>
      <w:r>
        <w:rPr>
          <w:rFonts w:hint="eastAsia"/>
          <w:sz w:val="28"/>
        </w:rPr>
        <w:t>《調達件名》</w:t>
      </w:r>
      <w:r w:rsidR="00B45248">
        <w:rPr>
          <w:rFonts w:ascii="ＭＳ Ｐゴシック" w:eastAsia="ＭＳ Ｐゴシック" w:hAnsi="ＭＳ Ｐゴシック" w:hint="eastAsia"/>
          <w:sz w:val="28"/>
        </w:rPr>
        <w:t>スチームコンベクションオーブン</w:t>
      </w:r>
      <w:r w:rsidR="00B26FF9">
        <w:rPr>
          <w:rFonts w:ascii="ＭＳ Ｐゴシック" w:eastAsia="ＭＳ Ｐゴシック" w:hAnsi="ＭＳ Ｐゴシック" w:hint="eastAsia"/>
          <w:sz w:val="28"/>
        </w:rPr>
        <w:t>（</w:t>
      </w:r>
      <w:r w:rsidR="00DC2BD3">
        <w:rPr>
          <w:rFonts w:ascii="ＭＳ Ｐゴシック" w:eastAsia="ＭＳ Ｐゴシック" w:hAnsi="ＭＳ Ｐゴシック" w:hint="eastAsia"/>
          <w:sz w:val="28"/>
        </w:rPr>
        <w:t>更新</w:t>
      </w:r>
      <w:r w:rsidR="00B26FF9">
        <w:rPr>
          <w:rFonts w:ascii="ＭＳ Ｐゴシック" w:eastAsia="ＭＳ Ｐゴシック" w:hAnsi="ＭＳ Ｐゴシック" w:hint="eastAsia"/>
          <w:sz w:val="28"/>
        </w:rPr>
        <w:t>）</w:t>
      </w:r>
    </w:p>
    <w:p w14:paraId="2E752D44" w14:textId="77777777" w:rsidR="0000195C" w:rsidRDefault="0000195C" w:rsidP="00424C31">
      <w:pPr>
        <w:pStyle w:val="a8"/>
        <w:jc w:val="left"/>
        <w:rPr>
          <w:sz w:val="28"/>
        </w:rPr>
      </w:pPr>
    </w:p>
    <w:p w14:paraId="6056480B" w14:textId="37D3B4DA" w:rsidR="00424C31" w:rsidRPr="00DC2BD3" w:rsidRDefault="00424C31" w:rsidP="00424C31">
      <w:pPr>
        <w:pStyle w:val="a8"/>
        <w:numPr>
          <w:ilvl w:val="0"/>
          <w:numId w:val="5"/>
        </w:numPr>
        <w:jc w:val="left"/>
        <w:rPr>
          <w:sz w:val="28"/>
        </w:rPr>
      </w:pPr>
      <w:r>
        <w:rPr>
          <w:rFonts w:hint="eastAsia"/>
          <w:sz w:val="24"/>
        </w:rPr>
        <w:t>機器の機能及び性能</w:t>
      </w:r>
    </w:p>
    <w:p w14:paraId="4FCDE271" w14:textId="509E104E" w:rsidR="00DC2BD3" w:rsidRDefault="00DC2BD3" w:rsidP="00DC2BD3">
      <w:pPr>
        <w:pStyle w:val="a8"/>
        <w:ind w:left="420"/>
        <w:jc w:val="left"/>
        <w:rPr>
          <w:sz w:val="24"/>
        </w:rPr>
      </w:pPr>
      <w:r>
        <w:rPr>
          <w:rFonts w:hint="eastAsia"/>
          <w:sz w:val="24"/>
        </w:rPr>
        <w:t>(</w:t>
      </w:r>
      <w:r>
        <w:rPr>
          <w:rFonts w:hint="eastAsia"/>
          <w:sz w:val="24"/>
        </w:rPr>
        <w:t>参考製品</w:t>
      </w:r>
      <w:r>
        <w:rPr>
          <w:rFonts w:hint="eastAsia"/>
          <w:sz w:val="24"/>
        </w:rPr>
        <w:t>)</w:t>
      </w:r>
    </w:p>
    <w:p w14:paraId="5AE46D6E" w14:textId="2F5C7408" w:rsidR="00DC2BD3" w:rsidRPr="0000195C" w:rsidRDefault="00DC2BD3" w:rsidP="00DC2BD3">
      <w:pPr>
        <w:pStyle w:val="a8"/>
        <w:ind w:left="420"/>
        <w:jc w:val="left"/>
        <w:rPr>
          <w:sz w:val="28"/>
        </w:rPr>
      </w:pPr>
      <w:proofErr w:type="spellStart"/>
      <w:r>
        <w:rPr>
          <w:sz w:val="24"/>
        </w:rPr>
        <w:t>iCombi</w:t>
      </w:r>
      <w:proofErr w:type="spellEnd"/>
      <w:r>
        <w:rPr>
          <w:sz w:val="24"/>
        </w:rPr>
        <w:t xml:space="preserve"> Pro</w:t>
      </w:r>
      <w:r w:rsidR="00633293">
        <w:rPr>
          <w:rFonts w:hint="eastAsia"/>
          <w:sz w:val="24"/>
        </w:rPr>
        <w:t xml:space="preserve"> </w:t>
      </w:r>
      <w:r w:rsidR="007B0ACB">
        <w:rPr>
          <w:rFonts w:hint="eastAsia"/>
          <w:sz w:val="24"/>
        </w:rPr>
        <w:t>6</w:t>
      </w:r>
      <w:r w:rsidR="00633293">
        <w:rPr>
          <w:sz w:val="24"/>
        </w:rPr>
        <w:t>-1/1</w:t>
      </w:r>
    </w:p>
    <w:p w14:paraId="46FD480D" w14:textId="47207CD4" w:rsidR="00633293" w:rsidRPr="00633293" w:rsidRDefault="00633293" w:rsidP="00633293">
      <w:pPr>
        <w:pStyle w:val="a8"/>
        <w:numPr>
          <w:ilvl w:val="0"/>
          <w:numId w:val="11"/>
        </w:numPr>
        <w:jc w:val="left"/>
        <w:rPr>
          <w:rFonts w:ascii="Calibri Light" w:eastAsiaTheme="majorEastAsia" w:hAnsi="Calibri Light" w:cs="Calibri Light"/>
        </w:rPr>
      </w:pPr>
      <w:r>
        <w:rPr>
          <w:rFonts w:ascii="Calibri Light" w:eastAsiaTheme="majorEastAsia" w:hAnsi="Calibri Light" w:cs="Calibri Light" w:hint="eastAsia"/>
        </w:rPr>
        <w:t>上記製品と同等またはそれ以上の物</w:t>
      </w:r>
    </w:p>
    <w:p w14:paraId="5FC88055" w14:textId="425A2609" w:rsidR="00633293" w:rsidRDefault="00633293" w:rsidP="00633293">
      <w:pPr>
        <w:pStyle w:val="a8"/>
        <w:numPr>
          <w:ilvl w:val="0"/>
          <w:numId w:val="11"/>
        </w:numPr>
        <w:jc w:val="left"/>
        <w:rPr>
          <w:rFonts w:ascii="Calibri Light" w:eastAsiaTheme="majorEastAsia" w:hAnsi="Calibri Light" w:cs="Calibri Light"/>
        </w:rPr>
      </w:pPr>
      <w:r w:rsidRPr="00B45248">
        <w:rPr>
          <w:rFonts w:ascii="Calibri Light" w:eastAsiaTheme="majorEastAsia" w:hAnsi="Calibri Light" w:cs="Calibri Light"/>
        </w:rPr>
        <w:t>電気仕様</w:t>
      </w:r>
    </w:p>
    <w:p w14:paraId="1771EFF4" w14:textId="7C714008" w:rsidR="00900FE4" w:rsidRPr="00B45248" w:rsidRDefault="00900FE4" w:rsidP="00633293">
      <w:pPr>
        <w:pStyle w:val="a8"/>
        <w:numPr>
          <w:ilvl w:val="0"/>
          <w:numId w:val="11"/>
        </w:numPr>
        <w:jc w:val="left"/>
        <w:rPr>
          <w:rFonts w:ascii="Calibri Light" w:eastAsiaTheme="majorEastAsia" w:hAnsi="Calibri Light" w:cs="Calibri Light"/>
        </w:rPr>
      </w:pPr>
      <w:r>
        <w:rPr>
          <w:rFonts w:ascii="Calibri Light" w:eastAsiaTheme="majorEastAsia" w:hAnsi="Calibri Light" w:cs="Calibri Light" w:hint="eastAsia"/>
        </w:rPr>
        <w:t>ホテルパン</w:t>
      </w:r>
      <w:r>
        <w:rPr>
          <w:rFonts w:ascii="Calibri Light" w:eastAsiaTheme="majorEastAsia" w:hAnsi="Calibri Light" w:cs="Calibri Light" w:hint="eastAsia"/>
        </w:rPr>
        <w:t>1/1</w:t>
      </w:r>
      <w:r>
        <w:rPr>
          <w:rFonts w:ascii="Calibri Light" w:eastAsiaTheme="majorEastAsia" w:hAnsi="Calibri Light" w:cs="Calibri Light" w:hint="eastAsia"/>
        </w:rPr>
        <w:t>サイズ</w:t>
      </w:r>
    </w:p>
    <w:p w14:paraId="533D3A91" w14:textId="7F3461D5" w:rsidR="00633293" w:rsidRDefault="00900FE4" w:rsidP="00633293">
      <w:pPr>
        <w:pStyle w:val="a8"/>
        <w:numPr>
          <w:ilvl w:val="0"/>
          <w:numId w:val="11"/>
        </w:numPr>
        <w:jc w:val="left"/>
        <w:rPr>
          <w:rFonts w:ascii="Calibri Light" w:eastAsiaTheme="majorEastAsia" w:hAnsi="Calibri Light" w:cs="Calibri Light"/>
        </w:rPr>
      </w:pPr>
      <w:r>
        <w:rPr>
          <w:rFonts w:ascii="Calibri Light" w:eastAsiaTheme="majorEastAsia" w:hAnsi="Calibri Light" w:cs="Calibri Light" w:hint="eastAsia"/>
        </w:rPr>
        <w:t>製品寸法</w:t>
      </w:r>
      <w:r>
        <w:rPr>
          <w:rFonts w:ascii="Calibri Light" w:eastAsiaTheme="majorEastAsia" w:hAnsi="Calibri Light" w:cs="Calibri Light"/>
        </w:rPr>
        <w:tab/>
      </w:r>
      <w:r w:rsidR="00633293">
        <w:rPr>
          <w:rFonts w:ascii="Calibri Light" w:eastAsiaTheme="majorEastAsia" w:hAnsi="Calibri Light" w:cs="Calibri Light" w:hint="eastAsia"/>
        </w:rPr>
        <w:t>850</w:t>
      </w:r>
      <w:r w:rsidR="00633293">
        <w:rPr>
          <w:rFonts w:ascii="Calibri Light" w:eastAsiaTheme="majorEastAsia" w:hAnsi="Calibri Light" w:cs="Calibri Light" w:hint="eastAsia"/>
        </w:rPr>
        <w:t>×</w:t>
      </w:r>
      <w:r w:rsidR="00633293">
        <w:rPr>
          <w:rFonts w:ascii="Calibri Light" w:eastAsiaTheme="majorEastAsia" w:hAnsi="Calibri Light" w:cs="Calibri Light" w:hint="eastAsia"/>
        </w:rPr>
        <w:t>842</w:t>
      </w:r>
      <w:r w:rsidR="00633293">
        <w:rPr>
          <w:rFonts w:ascii="Calibri Light" w:eastAsiaTheme="majorEastAsia" w:hAnsi="Calibri Light" w:cs="Calibri Light" w:hint="eastAsia"/>
        </w:rPr>
        <w:t>×</w:t>
      </w:r>
      <w:r w:rsidR="007B0ACB">
        <w:rPr>
          <w:rFonts w:ascii="Calibri Light" w:eastAsiaTheme="majorEastAsia" w:hAnsi="Calibri Light" w:cs="Calibri Light" w:hint="eastAsia"/>
        </w:rPr>
        <w:t>808</w:t>
      </w:r>
    </w:p>
    <w:p w14:paraId="2F388316" w14:textId="171427CA" w:rsidR="007B0ACB" w:rsidRPr="007B0ACB" w:rsidRDefault="007B0ACB" w:rsidP="007B0ACB">
      <w:pPr>
        <w:pStyle w:val="a8"/>
        <w:numPr>
          <w:ilvl w:val="0"/>
          <w:numId w:val="11"/>
        </w:numPr>
        <w:jc w:val="left"/>
        <w:rPr>
          <w:rFonts w:ascii="Calibri Light" w:eastAsiaTheme="majorEastAsia" w:hAnsi="Calibri Light" w:cs="Calibri Light" w:hint="eastAsia"/>
        </w:rPr>
      </w:pPr>
      <w:r>
        <w:rPr>
          <w:rFonts w:ascii="Calibri Light" w:eastAsiaTheme="majorEastAsia" w:hAnsi="Calibri Light" w:cs="Calibri Light" w:hint="eastAsia"/>
        </w:rPr>
        <w:t>専用架台</w:t>
      </w:r>
      <w:r>
        <w:rPr>
          <w:rFonts w:ascii="Calibri Light" w:eastAsiaTheme="majorEastAsia" w:hAnsi="Calibri Light" w:cs="Calibri Light" w:hint="eastAsia"/>
        </w:rPr>
        <w:t>は既設設備を利用する</w:t>
      </w:r>
    </w:p>
    <w:p w14:paraId="25E98624" w14:textId="77777777" w:rsidR="00424C31" w:rsidRPr="00B45248" w:rsidRDefault="00424C31" w:rsidP="0000195C">
      <w:pPr>
        <w:pStyle w:val="a8"/>
        <w:numPr>
          <w:ilvl w:val="0"/>
          <w:numId w:val="5"/>
        </w:numPr>
        <w:spacing w:before="240"/>
        <w:jc w:val="left"/>
        <w:rPr>
          <w:rFonts w:ascii="Calibri Light" w:hAnsi="Calibri Light" w:cs="Calibri Light"/>
          <w:sz w:val="28"/>
        </w:rPr>
      </w:pPr>
      <w:r w:rsidRPr="00B45248">
        <w:rPr>
          <w:rFonts w:ascii="Calibri Light" w:hAnsi="Calibri Light" w:cs="Calibri Light"/>
          <w:sz w:val="24"/>
        </w:rPr>
        <w:t>調達物品および構成内容</w:t>
      </w:r>
    </w:p>
    <w:p w14:paraId="0ACBCAE7" w14:textId="226803BC" w:rsidR="00424C31" w:rsidRPr="00B45248" w:rsidRDefault="00B45248" w:rsidP="0000195C">
      <w:pPr>
        <w:pStyle w:val="a8"/>
        <w:numPr>
          <w:ilvl w:val="0"/>
          <w:numId w:val="7"/>
        </w:numPr>
        <w:jc w:val="left"/>
        <w:rPr>
          <w:rFonts w:ascii="Calibri Light" w:eastAsiaTheme="majorEastAsia" w:hAnsi="Calibri Light" w:cs="Calibri Light"/>
        </w:rPr>
      </w:pPr>
      <w:r>
        <w:rPr>
          <w:rFonts w:ascii="Calibri Light" w:eastAsiaTheme="majorEastAsia" w:hAnsi="Calibri Light" w:cs="Calibri Light" w:hint="eastAsia"/>
        </w:rPr>
        <w:t>スチコン</w:t>
      </w:r>
      <w:r w:rsidR="0000195C" w:rsidRPr="00B45248">
        <w:rPr>
          <w:rFonts w:ascii="Calibri Light" w:eastAsiaTheme="majorEastAsia" w:hAnsi="Calibri Light" w:cs="Calibri Light"/>
        </w:rPr>
        <w:t>本体</w:t>
      </w:r>
      <w:r w:rsidR="0000195C" w:rsidRPr="00B45248">
        <w:rPr>
          <w:rFonts w:ascii="Calibri Light" w:eastAsiaTheme="majorEastAsia" w:hAnsi="Calibri Light" w:cs="Calibri Light"/>
        </w:rPr>
        <w:tab/>
        <w:t>---1</w:t>
      </w:r>
      <w:r w:rsidR="0000195C" w:rsidRPr="00B45248">
        <w:rPr>
          <w:rFonts w:ascii="Calibri Light" w:eastAsiaTheme="majorEastAsia" w:hAnsi="Calibri Light" w:cs="Calibri Light"/>
        </w:rPr>
        <w:t>台</w:t>
      </w:r>
    </w:p>
    <w:p w14:paraId="4733BFC2" w14:textId="34DEAEA5" w:rsidR="0000195C" w:rsidRPr="00B45248" w:rsidRDefault="007B0ACB" w:rsidP="0000195C">
      <w:pPr>
        <w:pStyle w:val="a8"/>
        <w:numPr>
          <w:ilvl w:val="0"/>
          <w:numId w:val="7"/>
        </w:numPr>
        <w:jc w:val="left"/>
        <w:rPr>
          <w:rFonts w:ascii="Calibri Light" w:eastAsiaTheme="majorEastAsia" w:hAnsi="Calibri Light" w:cs="Calibri Light"/>
        </w:rPr>
      </w:pPr>
      <w:r>
        <w:rPr>
          <w:rFonts w:ascii="Calibri Light" w:eastAsiaTheme="majorEastAsia" w:hAnsi="Calibri Light" w:cs="Calibri Light" w:hint="eastAsia"/>
        </w:rPr>
        <w:t>据付工事</w:t>
      </w:r>
      <w:r w:rsidR="0000195C" w:rsidRPr="00B45248">
        <w:rPr>
          <w:rFonts w:ascii="Calibri Light" w:eastAsiaTheme="majorEastAsia" w:hAnsi="Calibri Light" w:cs="Calibri Light"/>
        </w:rPr>
        <w:tab/>
        <w:t>---1</w:t>
      </w:r>
      <w:r w:rsidR="0000195C" w:rsidRPr="00B45248">
        <w:rPr>
          <w:rFonts w:ascii="Calibri Light" w:eastAsiaTheme="majorEastAsia" w:hAnsi="Calibri Light" w:cs="Calibri Light"/>
        </w:rPr>
        <w:t>組</w:t>
      </w:r>
    </w:p>
    <w:p w14:paraId="27504607" w14:textId="6A0A0D84" w:rsidR="0000195C" w:rsidRPr="00B45248" w:rsidRDefault="007B0ACB" w:rsidP="0000195C">
      <w:pPr>
        <w:pStyle w:val="a8"/>
        <w:numPr>
          <w:ilvl w:val="0"/>
          <w:numId w:val="7"/>
        </w:numPr>
        <w:jc w:val="left"/>
        <w:rPr>
          <w:rFonts w:ascii="Calibri Light" w:eastAsiaTheme="majorEastAsia" w:hAnsi="Calibri Light" w:cs="Calibri Light"/>
        </w:rPr>
      </w:pPr>
      <w:r>
        <w:rPr>
          <w:rFonts w:ascii="Calibri Light" w:eastAsiaTheme="majorEastAsia" w:hAnsi="Calibri Light" w:cs="Calibri Light" w:hint="eastAsia"/>
        </w:rPr>
        <w:t>搬入費</w:t>
      </w:r>
      <w:r w:rsidR="0000195C" w:rsidRPr="00B45248">
        <w:rPr>
          <w:rFonts w:ascii="Calibri Light" w:eastAsiaTheme="majorEastAsia" w:hAnsi="Calibri Light" w:cs="Calibri Light"/>
        </w:rPr>
        <w:tab/>
      </w:r>
      <w:r>
        <w:rPr>
          <w:rFonts w:ascii="Calibri Light" w:eastAsiaTheme="majorEastAsia" w:hAnsi="Calibri Light" w:cs="Calibri Light"/>
        </w:rPr>
        <w:tab/>
      </w:r>
      <w:r w:rsidR="0000195C" w:rsidRPr="00B45248">
        <w:rPr>
          <w:rFonts w:ascii="Calibri Light" w:eastAsiaTheme="majorEastAsia" w:hAnsi="Calibri Light" w:cs="Calibri Light"/>
        </w:rPr>
        <w:t>---1</w:t>
      </w:r>
      <w:r w:rsidR="0000195C" w:rsidRPr="00B45248">
        <w:rPr>
          <w:rFonts w:ascii="Calibri Light" w:eastAsiaTheme="majorEastAsia" w:hAnsi="Calibri Light" w:cs="Calibri Light"/>
        </w:rPr>
        <w:t>式</w:t>
      </w:r>
    </w:p>
    <w:p w14:paraId="4D9B3822" w14:textId="1EB5741F" w:rsidR="0000195C" w:rsidRDefault="007B0ACB" w:rsidP="0000195C">
      <w:pPr>
        <w:pStyle w:val="a8"/>
        <w:numPr>
          <w:ilvl w:val="0"/>
          <w:numId w:val="7"/>
        </w:numPr>
        <w:jc w:val="left"/>
        <w:rPr>
          <w:rFonts w:ascii="Calibri Light" w:eastAsiaTheme="majorEastAsia" w:hAnsi="Calibri Light" w:cs="Calibri Light"/>
        </w:rPr>
      </w:pPr>
      <w:r>
        <w:rPr>
          <w:rFonts w:ascii="Calibri Light" w:eastAsiaTheme="majorEastAsia" w:hAnsi="Calibri Light" w:cs="Calibri Light" w:hint="eastAsia"/>
        </w:rPr>
        <w:t>撤去引取費</w:t>
      </w:r>
      <w:r w:rsidR="00B26FF9">
        <w:rPr>
          <w:rFonts w:ascii="Calibri Light" w:eastAsiaTheme="majorEastAsia" w:hAnsi="Calibri Light" w:cs="Calibri Light"/>
        </w:rPr>
        <w:tab/>
      </w:r>
      <w:r w:rsidR="0000195C" w:rsidRPr="00B45248">
        <w:rPr>
          <w:rFonts w:ascii="Calibri Light" w:eastAsiaTheme="majorEastAsia" w:hAnsi="Calibri Light" w:cs="Calibri Light"/>
        </w:rPr>
        <w:t>---1</w:t>
      </w:r>
      <w:r w:rsidR="0000195C" w:rsidRPr="00B45248">
        <w:rPr>
          <w:rFonts w:ascii="Calibri Light" w:eastAsiaTheme="majorEastAsia" w:hAnsi="Calibri Light" w:cs="Calibri Light"/>
        </w:rPr>
        <w:t>式</w:t>
      </w:r>
    </w:p>
    <w:p w14:paraId="011BBF81" w14:textId="3CAB8181" w:rsidR="00B26FF9" w:rsidRPr="007B0ACB" w:rsidRDefault="007B0ACB" w:rsidP="007B0ACB">
      <w:pPr>
        <w:pStyle w:val="a8"/>
        <w:numPr>
          <w:ilvl w:val="0"/>
          <w:numId w:val="7"/>
        </w:numPr>
        <w:jc w:val="left"/>
        <w:rPr>
          <w:rFonts w:ascii="Calibri Light" w:eastAsiaTheme="majorEastAsia" w:hAnsi="Calibri Light" w:cs="Calibri Light"/>
        </w:rPr>
      </w:pPr>
      <w:r>
        <w:rPr>
          <w:rFonts w:ascii="Calibri Light" w:eastAsiaTheme="majorEastAsia" w:hAnsi="Calibri Light" w:cs="Calibri Light" w:hint="eastAsia"/>
        </w:rPr>
        <w:t>他雑費</w:t>
      </w:r>
      <w:r>
        <w:rPr>
          <w:rFonts w:ascii="Calibri Light" w:eastAsiaTheme="majorEastAsia" w:hAnsi="Calibri Light" w:cs="Calibri Light"/>
        </w:rPr>
        <w:tab/>
      </w:r>
      <w:r w:rsidR="00900FE4">
        <w:rPr>
          <w:rFonts w:ascii="Calibri Light" w:eastAsiaTheme="majorEastAsia" w:hAnsi="Calibri Light" w:cs="Calibri Light"/>
        </w:rPr>
        <w:tab/>
      </w:r>
      <w:r w:rsidR="00900FE4">
        <w:rPr>
          <w:rFonts w:ascii="Calibri Light" w:eastAsiaTheme="majorEastAsia" w:hAnsi="Calibri Light" w:cs="Calibri Light" w:hint="eastAsia"/>
        </w:rPr>
        <w:t>---1</w:t>
      </w:r>
      <w:r w:rsidR="00900FE4">
        <w:rPr>
          <w:rFonts w:ascii="Calibri Light" w:eastAsiaTheme="majorEastAsia" w:hAnsi="Calibri Light" w:cs="Calibri Light" w:hint="eastAsia"/>
        </w:rPr>
        <w:t>式</w:t>
      </w:r>
    </w:p>
    <w:p w14:paraId="56C55607" w14:textId="01233553" w:rsidR="00900FE4" w:rsidRDefault="0000195C" w:rsidP="00CB7156">
      <w:pPr>
        <w:jc w:val="right"/>
        <w:rPr>
          <w:rFonts w:ascii="Times New Roman" w:hAnsi="Times New Roman" w:cs="Times New Roman"/>
        </w:rPr>
      </w:pPr>
      <w:r>
        <w:rPr>
          <w:rFonts w:ascii="Times New Roman" w:hAnsi="Times New Roman" w:cs="Times New Roman" w:hint="eastAsia"/>
        </w:rPr>
        <w:t>以上</w:t>
      </w:r>
    </w:p>
    <w:p w14:paraId="3EC16454" w14:textId="77777777" w:rsidR="00900FE4" w:rsidRDefault="00900FE4">
      <w:pPr>
        <w:widowControl/>
        <w:jc w:val="left"/>
        <w:rPr>
          <w:rFonts w:ascii="Times New Roman" w:hAnsi="Times New Roman" w:cs="Times New Roman"/>
        </w:rPr>
      </w:pPr>
      <w:r>
        <w:rPr>
          <w:rFonts w:ascii="Times New Roman" w:hAnsi="Times New Roman" w:cs="Times New Roman"/>
        </w:rPr>
        <w:br w:type="page"/>
      </w:r>
    </w:p>
    <w:p w14:paraId="62FCD02F" w14:textId="77777777" w:rsidR="00900FE4" w:rsidRDefault="00900FE4" w:rsidP="00CB7156">
      <w:pPr>
        <w:jc w:val="right"/>
        <w:rPr>
          <w:rFonts w:ascii="Times New Roman" w:hAnsi="Times New Roman" w:cs="Times New Roman"/>
        </w:rPr>
        <w:sectPr w:rsidR="00900FE4" w:rsidSect="00A87012">
          <w:pgSz w:w="11906" w:h="16838"/>
          <w:pgMar w:top="1418" w:right="1701" w:bottom="851" w:left="1701" w:header="851" w:footer="992" w:gutter="0"/>
          <w:cols w:space="425"/>
          <w:docGrid w:type="linesAndChars" w:linePitch="360"/>
        </w:sectPr>
      </w:pPr>
    </w:p>
    <w:p w14:paraId="6E59ABDD" w14:textId="78690C14" w:rsidR="00900FE4" w:rsidRDefault="007B0ACB">
      <w:pPr>
        <w:widowControl/>
        <w:jc w:val="left"/>
        <w:rPr>
          <w:rFonts w:ascii="Times New Roman" w:hAnsi="Times New Roman" w:cs="Times New Roman"/>
        </w:rPr>
      </w:pPr>
      <w:r w:rsidRPr="007B0ACB">
        <w:rPr>
          <w:rFonts w:ascii="Times New Roman" w:hAnsi="Times New Roman" w:cs="Times New Roman"/>
        </w:rPr>
        <w:lastRenderedPageBreak/>
        <w:drawing>
          <wp:anchor distT="0" distB="0" distL="114300" distR="114300" simplePos="0" relativeHeight="251663360" behindDoc="0" locked="0" layoutInCell="1" allowOverlap="1" wp14:anchorId="19DF6701" wp14:editId="496831F4">
            <wp:simplePos x="0" y="0"/>
            <wp:positionH relativeFrom="column">
              <wp:posOffset>-254636</wp:posOffset>
            </wp:positionH>
            <wp:positionV relativeFrom="paragraph">
              <wp:posOffset>-432435</wp:posOffset>
            </wp:positionV>
            <wp:extent cx="10136527" cy="6591300"/>
            <wp:effectExtent l="0" t="0" r="0" b="0"/>
            <wp:wrapNone/>
            <wp:docPr id="19681910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91067" name=""/>
                    <pic:cNvPicPr/>
                  </pic:nvPicPr>
                  <pic:blipFill>
                    <a:blip r:embed="rId7">
                      <a:extLst>
                        <a:ext uri="{28A0092B-C50C-407E-A947-70E740481C1C}">
                          <a14:useLocalDpi xmlns:a14="http://schemas.microsoft.com/office/drawing/2010/main" val="0"/>
                        </a:ext>
                      </a:extLst>
                    </a:blip>
                    <a:stretch>
                      <a:fillRect/>
                    </a:stretch>
                  </pic:blipFill>
                  <pic:spPr>
                    <a:xfrm>
                      <a:off x="0" y="0"/>
                      <a:ext cx="10141598" cy="6594597"/>
                    </a:xfrm>
                    <a:prstGeom prst="rect">
                      <a:avLst/>
                    </a:prstGeom>
                  </pic:spPr>
                </pic:pic>
              </a:graphicData>
            </a:graphic>
            <wp14:sizeRelH relativeFrom="page">
              <wp14:pctWidth>0</wp14:pctWidth>
            </wp14:sizeRelH>
            <wp14:sizeRelV relativeFrom="page">
              <wp14:pctHeight>0</wp14:pctHeight>
            </wp14:sizeRelV>
          </wp:anchor>
        </w:drawing>
      </w:r>
      <w:r w:rsidR="00FD6B0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28BF868" wp14:editId="203D7134">
                <wp:simplePos x="0" y="0"/>
                <wp:positionH relativeFrom="margin">
                  <wp:align>left</wp:align>
                </wp:positionH>
                <wp:positionV relativeFrom="paragraph">
                  <wp:posOffset>-908685</wp:posOffset>
                </wp:positionV>
                <wp:extent cx="914400" cy="352425"/>
                <wp:effectExtent l="0" t="0" r="19685" b="28575"/>
                <wp:wrapNone/>
                <wp:docPr id="5" name="テキスト ボックス 5"/>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solidFill>
                            <a:prstClr val="black"/>
                          </a:solidFill>
                        </a:ln>
                      </wps:spPr>
                      <wps:txbx>
                        <w:txbxContent>
                          <w:p w14:paraId="51861B5D" w14:textId="17CB660F" w:rsidR="00FD6B0B" w:rsidRPr="00FD6B0B" w:rsidRDefault="00FD6B0B">
                            <w:pPr>
                              <w:rPr>
                                <w:rFonts w:asciiTheme="majorEastAsia" w:eastAsiaTheme="majorEastAsia" w:hAnsiTheme="majorEastAsia"/>
                                <w:sz w:val="24"/>
                                <w:szCs w:val="28"/>
                              </w:rPr>
                            </w:pPr>
                            <w:r w:rsidRPr="00FD6B0B">
                              <w:rPr>
                                <w:rFonts w:asciiTheme="majorEastAsia" w:eastAsiaTheme="majorEastAsia" w:hAnsiTheme="majorEastAsia" w:hint="eastAsia"/>
                                <w:sz w:val="24"/>
                                <w:szCs w:val="28"/>
                              </w:rPr>
                              <w:t>製品本体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8BF868" id="_x0000_t202" coordsize="21600,21600" o:spt="202" path="m,l,21600r21600,l21600,xe">
                <v:stroke joinstyle="miter"/>
                <v:path gradientshapeok="t" o:connecttype="rect"/>
              </v:shapetype>
              <v:shape id="テキスト ボックス 5" o:spid="_x0000_s1026" type="#_x0000_t202" style="position:absolute;margin-left:0;margin-top:-71.55pt;width:1in;height:27.75pt;z-index:2516602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" fillcolor="white [3201]" strokeweight=".5pt">
                <v:textbox>
                  <w:txbxContent>
                    <w:p w14:paraId="51861B5D" w14:textId="17CB660F" w:rsidR="00FD6B0B" w:rsidRPr="00FD6B0B" w:rsidRDefault="00FD6B0B">
                      <w:pPr>
                        <w:rPr>
                          <w:rFonts w:asciiTheme="majorEastAsia" w:eastAsiaTheme="majorEastAsia" w:hAnsiTheme="majorEastAsia"/>
                          <w:sz w:val="24"/>
                          <w:szCs w:val="28"/>
                        </w:rPr>
                      </w:pPr>
                      <w:r w:rsidRPr="00FD6B0B">
                        <w:rPr>
                          <w:rFonts w:asciiTheme="majorEastAsia" w:eastAsiaTheme="majorEastAsia" w:hAnsiTheme="majorEastAsia" w:hint="eastAsia"/>
                          <w:sz w:val="24"/>
                          <w:szCs w:val="28"/>
                        </w:rPr>
                        <w:t>製品本体</w:t>
                      </w:r>
                    </w:p>
                  </w:txbxContent>
                </v:textbox>
                <w10:wrap anchorx="margin"/>
              </v:shape>
            </w:pict>
          </mc:Fallback>
        </mc:AlternateContent>
      </w:r>
      <w:r w:rsidR="00900FE4">
        <w:rPr>
          <w:rFonts w:ascii="Times New Roman" w:hAnsi="Times New Roman" w:cs="Times New Roman"/>
        </w:rPr>
        <w:br w:type="page"/>
      </w:r>
    </w:p>
    <w:p w14:paraId="2228A007" w14:textId="0D816B92" w:rsidR="00101ADF" w:rsidRDefault="00101ADF" w:rsidP="00CB7156">
      <w:pPr>
        <w:jc w:val="right"/>
        <w:rPr>
          <w:rFonts w:ascii="Times New Roman" w:hAnsi="Times New Roman" w:cs="Times New Roman"/>
        </w:rPr>
      </w:pPr>
    </w:p>
    <w:p w14:paraId="6B823709" w14:textId="77777777" w:rsidR="00101ADF" w:rsidRDefault="00101ADF">
      <w:pPr>
        <w:widowControl/>
        <w:jc w:val="left"/>
        <w:rPr>
          <w:rFonts w:ascii="Times New Roman" w:hAnsi="Times New Roman" w:cs="Times New Roman"/>
        </w:rPr>
      </w:pPr>
      <w:r>
        <w:rPr>
          <w:rFonts w:ascii="Times New Roman" w:hAnsi="Times New Roman" w:cs="Times New Roman"/>
        </w:rPr>
        <w:br w:type="page"/>
      </w:r>
    </w:p>
    <w:p w14:paraId="17CB8626" w14:textId="77777777" w:rsidR="00900FE4" w:rsidRDefault="00900FE4" w:rsidP="00101ADF">
      <w:pPr>
        <w:jc w:val="right"/>
        <w:rPr>
          <w:sz w:val="18"/>
        </w:rPr>
        <w:sectPr w:rsidR="00900FE4" w:rsidSect="00900FE4">
          <w:pgSz w:w="16838" w:h="11906" w:orient="landscape" w:code="9"/>
          <w:pgMar w:top="1701" w:right="1418" w:bottom="1701" w:left="851" w:header="851" w:footer="992" w:gutter="0"/>
          <w:cols w:space="425"/>
          <w:docGrid w:type="lines" w:linePitch="360"/>
        </w:sectPr>
      </w:pPr>
    </w:p>
    <w:p w14:paraId="7D865511" w14:textId="77777777" w:rsidR="00522FDA" w:rsidRDefault="00522FDA" w:rsidP="00101ADF">
      <w:pPr>
        <w:jc w:val="right"/>
        <w:rPr>
          <w:sz w:val="18"/>
        </w:rPr>
      </w:pPr>
    </w:p>
    <w:p w14:paraId="257A76AC" w14:textId="03FF8343" w:rsidR="00101ADF" w:rsidRPr="00BA1602" w:rsidRDefault="00101ADF" w:rsidP="00101ADF">
      <w:pPr>
        <w:jc w:val="right"/>
        <w:rPr>
          <w:sz w:val="18"/>
        </w:rPr>
      </w:pPr>
      <w:r w:rsidRPr="00BA1602">
        <w:rPr>
          <w:rFonts w:hint="eastAsia"/>
          <w:sz w:val="18"/>
        </w:rPr>
        <w:t xml:space="preserve">入札日　</w:t>
      </w:r>
      <w:r w:rsidR="00B26FF9">
        <w:rPr>
          <w:rFonts w:hint="eastAsia"/>
          <w:sz w:val="18"/>
        </w:rPr>
        <w:t>令和</w:t>
      </w:r>
      <w:r w:rsidRPr="00BA1602">
        <w:rPr>
          <w:rFonts w:hint="eastAsia"/>
          <w:sz w:val="18"/>
        </w:rPr>
        <w:t xml:space="preserve">　　　年　　　月　　　日</w:t>
      </w:r>
    </w:p>
    <w:p w14:paraId="662763F2" w14:textId="77777777" w:rsidR="00101ADF" w:rsidRPr="00522FDA" w:rsidRDefault="00101ADF" w:rsidP="00101ADF"/>
    <w:p w14:paraId="1032355A" w14:textId="77777777" w:rsidR="00522FDA" w:rsidRDefault="00522FDA" w:rsidP="00101ADF"/>
    <w:p w14:paraId="71356987" w14:textId="77777777" w:rsidR="00101ADF" w:rsidRDefault="00101ADF" w:rsidP="00101ADF">
      <w:pPr>
        <w:rPr>
          <w:lang w:eastAsia="zh-TW"/>
        </w:rPr>
      </w:pPr>
      <w:r>
        <w:rPr>
          <w:rFonts w:hint="eastAsia"/>
          <w:lang w:eastAsia="zh-TW"/>
        </w:rPr>
        <w:t>社会福祉法人</w:t>
      </w:r>
      <w:r>
        <w:fldChar w:fldCharType="begin"/>
      </w:r>
      <w:r>
        <w:rPr>
          <w:lang w:eastAsia="zh-TW"/>
        </w:rPr>
        <w:instrText>eq \o(\s\up 6(</w:instrText>
      </w:r>
      <w:r w:rsidRPr="00BA1602">
        <w:rPr>
          <w:rFonts w:ascii="ＭＳ 明朝" w:eastAsia="ＭＳ 明朝" w:hAnsi="ＭＳ 明朝"/>
          <w:sz w:val="12"/>
          <w:lang w:eastAsia="zh-TW"/>
        </w:rPr>
        <w:instrText>恩賜</w:instrText>
      </w:r>
      <w:r>
        <w:rPr>
          <w:lang w:eastAsia="zh-TW"/>
        </w:rPr>
        <w:instrText>),\s\do 2(</w:instrText>
      </w:r>
      <w:r w:rsidRPr="00BA1602">
        <w:rPr>
          <w:rFonts w:ascii="ＭＳ 明朝" w:eastAsia="ＭＳ 明朝" w:hAnsi="ＭＳ 明朝"/>
          <w:sz w:val="12"/>
          <w:lang w:eastAsia="zh-TW"/>
        </w:rPr>
        <w:instrText>財団</w:instrText>
      </w:r>
      <w:r>
        <w:rPr>
          <w:lang w:eastAsia="zh-TW"/>
        </w:rPr>
        <w:instrText>))</w:instrText>
      </w:r>
      <w:r>
        <w:fldChar w:fldCharType="end"/>
      </w:r>
      <w:r>
        <w:rPr>
          <w:rFonts w:hint="eastAsia"/>
          <w:lang w:eastAsia="zh-TW"/>
        </w:rPr>
        <w:t>済生会支部</w:t>
      </w:r>
      <w:r>
        <w:rPr>
          <w:rFonts w:hint="eastAsia"/>
          <w:lang w:eastAsia="zh-TW"/>
        </w:rPr>
        <w:t xml:space="preserve"> </w:t>
      </w:r>
      <w:r>
        <w:rPr>
          <w:rFonts w:hint="eastAsia"/>
          <w:lang w:eastAsia="zh-TW"/>
        </w:rPr>
        <w:t>福岡県済生会</w:t>
      </w:r>
    </w:p>
    <w:p w14:paraId="291E43D9" w14:textId="77777777" w:rsidR="00101ADF" w:rsidRDefault="00101ADF" w:rsidP="00101ADF">
      <w:r>
        <w:rPr>
          <w:rFonts w:hint="eastAsia"/>
        </w:rPr>
        <w:t>介護老人保健施設済生会くれたけ荘</w:t>
      </w:r>
    </w:p>
    <w:p w14:paraId="091DB394" w14:textId="77777777" w:rsidR="00101ADF" w:rsidRDefault="00101ADF" w:rsidP="00101ADF">
      <w:r>
        <w:rPr>
          <w:rFonts w:hint="eastAsia"/>
        </w:rPr>
        <w:t>施設長　小柳信洋</w:t>
      </w:r>
      <w:r>
        <w:rPr>
          <w:rFonts w:hint="eastAsia"/>
        </w:rPr>
        <w:t xml:space="preserve"> </w:t>
      </w:r>
      <w:r>
        <w:rPr>
          <w:rFonts w:hint="eastAsia"/>
        </w:rPr>
        <w:t>様</w:t>
      </w:r>
    </w:p>
    <w:p w14:paraId="537EDCC7" w14:textId="77777777" w:rsidR="00215B2F" w:rsidRDefault="00215B2F" w:rsidP="00CB7156">
      <w:pPr>
        <w:jc w:val="right"/>
        <w:rPr>
          <w:rFonts w:ascii="Times New Roman" w:hAnsi="Times New Roman" w:cs="Times New Roman"/>
        </w:rPr>
      </w:pPr>
    </w:p>
    <w:p w14:paraId="44E897FB" w14:textId="77777777" w:rsidR="00522FDA" w:rsidRDefault="00522FDA" w:rsidP="00CB7156">
      <w:pPr>
        <w:jc w:val="right"/>
        <w:rPr>
          <w:rFonts w:ascii="Times New Roman" w:hAnsi="Times New Roman" w:cs="Times New Roman"/>
        </w:rPr>
      </w:pPr>
    </w:p>
    <w:p w14:paraId="2A1B6249" w14:textId="77777777" w:rsidR="00522FDA" w:rsidRDefault="00522FDA" w:rsidP="00CB7156">
      <w:pPr>
        <w:jc w:val="right"/>
        <w:rPr>
          <w:rFonts w:ascii="Times New Roman" w:hAnsi="Times New Roman" w:cs="Times New Roman"/>
        </w:rPr>
      </w:pPr>
      <w:r>
        <w:rPr>
          <w:rFonts w:ascii="Times New Roman" w:hAnsi="Times New Roman" w:cs="Times New Roman" w:hint="eastAsia"/>
        </w:rPr>
        <w:t>商号又は名称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9645C9" w14:textId="77777777" w:rsidR="00522FDA" w:rsidRDefault="00522FDA" w:rsidP="00522FDA">
      <w:pPr>
        <w:wordWrap w:val="0"/>
        <w:jc w:val="right"/>
        <w:rPr>
          <w:rFonts w:ascii="Times New Roman" w:hAnsi="Times New Roman" w:cs="Times New Roman"/>
          <w:lang w:eastAsia="zh-TW"/>
        </w:rPr>
      </w:pPr>
      <w:r>
        <w:rPr>
          <w:rFonts w:ascii="Times New Roman" w:hAnsi="Times New Roman" w:cs="Times New Roman" w:hint="eastAsia"/>
          <w:lang w:eastAsia="zh-TW"/>
        </w:rPr>
        <w:t>代表者名</w:t>
      </w:r>
      <w:r>
        <w:rPr>
          <w:rFonts w:ascii="Times New Roman" w:hAnsi="Times New Roman" w:cs="Times New Roman"/>
          <w:lang w:eastAsia="zh-TW"/>
        </w:rPr>
        <w:tab/>
      </w:r>
      <w:r>
        <w:rPr>
          <w:rFonts w:ascii="Times New Roman" w:hAnsi="Times New Roman" w:cs="Times New Roman"/>
          <w:lang w:eastAsia="zh-TW"/>
        </w:rPr>
        <w:tab/>
      </w:r>
      <w:r>
        <w:rPr>
          <w:rFonts w:ascii="Times New Roman" w:hAnsi="Times New Roman" w:cs="Times New Roman"/>
          <w:lang w:eastAsia="zh-TW"/>
        </w:rPr>
        <w:tab/>
      </w:r>
      <w:r>
        <w:rPr>
          <w:rFonts w:ascii="Times New Roman" w:hAnsi="Times New Roman" w:cs="Times New Roman" w:hint="eastAsia"/>
          <w:lang w:eastAsia="zh-TW"/>
        </w:rPr>
        <w:t xml:space="preserve">　　　印</w:t>
      </w:r>
    </w:p>
    <w:p w14:paraId="5B0023DB" w14:textId="77777777" w:rsidR="00522FDA" w:rsidRDefault="00522FDA" w:rsidP="00522FDA">
      <w:pPr>
        <w:jc w:val="right"/>
        <w:rPr>
          <w:rFonts w:ascii="Times New Roman" w:hAnsi="Times New Roman" w:cs="Times New Roman"/>
          <w:lang w:eastAsia="zh-TW"/>
        </w:rPr>
      </w:pPr>
    </w:p>
    <w:p w14:paraId="2F6C81DE" w14:textId="77777777" w:rsidR="00522FDA" w:rsidRDefault="00522FDA" w:rsidP="00522FDA">
      <w:pPr>
        <w:jc w:val="center"/>
        <w:rPr>
          <w:rFonts w:ascii="Times New Roman" w:hAnsi="Times New Roman" w:cs="Times New Roman"/>
          <w:sz w:val="32"/>
          <w:lang w:eastAsia="zh-TW"/>
        </w:rPr>
      </w:pPr>
    </w:p>
    <w:p w14:paraId="70BEFE68" w14:textId="77777777" w:rsidR="00522FDA" w:rsidRPr="00522FDA" w:rsidRDefault="00522FDA" w:rsidP="00522FDA">
      <w:pPr>
        <w:jc w:val="center"/>
        <w:rPr>
          <w:rFonts w:ascii="Times New Roman" w:hAnsi="Times New Roman" w:cs="Times New Roman"/>
          <w:sz w:val="32"/>
          <w:lang w:eastAsia="zh-TW"/>
        </w:rPr>
      </w:pPr>
      <w:r w:rsidRPr="00522FDA">
        <w:rPr>
          <w:rFonts w:ascii="Times New Roman" w:hAnsi="Times New Roman" w:cs="Times New Roman" w:hint="eastAsia"/>
          <w:sz w:val="32"/>
          <w:lang w:eastAsia="zh-TW"/>
        </w:rPr>
        <w:t>入札参加申込書</w:t>
      </w:r>
    </w:p>
    <w:p w14:paraId="6A32D709" w14:textId="77777777" w:rsidR="00522FDA" w:rsidRDefault="00522FDA" w:rsidP="00522FDA">
      <w:pPr>
        <w:jc w:val="left"/>
        <w:rPr>
          <w:rFonts w:ascii="Times New Roman" w:hAnsi="Times New Roman" w:cs="Times New Roman"/>
          <w:lang w:eastAsia="zh-TW"/>
        </w:rPr>
      </w:pPr>
    </w:p>
    <w:p w14:paraId="3B706CD4" w14:textId="77777777" w:rsidR="00522FDA" w:rsidRDefault="00522FDA" w:rsidP="00522FDA">
      <w:pPr>
        <w:jc w:val="left"/>
        <w:rPr>
          <w:rFonts w:ascii="Times New Roman" w:hAnsi="Times New Roman" w:cs="Times New Roman"/>
          <w:lang w:eastAsia="zh-TW"/>
        </w:rPr>
      </w:pPr>
    </w:p>
    <w:p w14:paraId="630BE4D1" w14:textId="04387B96" w:rsidR="00522FDA" w:rsidRDefault="00522FDA" w:rsidP="00522FDA">
      <w:pPr>
        <w:jc w:val="left"/>
        <w:rPr>
          <w:rFonts w:ascii="Times New Roman" w:hAnsi="Times New Roman" w:cs="Times New Roman"/>
        </w:rPr>
      </w:pPr>
      <w:r>
        <w:rPr>
          <w:rFonts w:ascii="Times New Roman" w:hAnsi="Times New Roman" w:cs="Times New Roman" w:hint="eastAsia"/>
        </w:rPr>
        <w:t>済生会くれたけ荘で行われる「</w:t>
      </w:r>
      <w:r w:rsidR="00B26FF9" w:rsidRPr="00B26FF9">
        <w:rPr>
          <w:rFonts w:ascii="Times New Roman" w:hAnsi="Times New Roman" w:cs="Times New Roman" w:hint="eastAsia"/>
        </w:rPr>
        <w:t>スチームコンベクションオーブン</w:t>
      </w:r>
      <w:r>
        <w:rPr>
          <w:rFonts w:ascii="Times New Roman" w:hAnsi="Times New Roman" w:cs="Times New Roman" w:hint="eastAsia"/>
        </w:rPr>
        <w:t>」に係る一般競争入札に参加したく、申し込みいたします。</w:t>
      </w:r>
    </w:p>
    <w:p w14:paraId="5A562407" w14:textId="77777777" w:rsidR="00522FDA" w:rsidRDefault="00522FDA" w:rsidP="00522FDA">
      <w:pPr>
        <w:jc w:val="left"/>
        <w:rPr>
          <w:rFonts w:ascii="Times New Roman" w:hAnsi="Times New Roman" w:cs="Times New Roman"/>
        </w:rPr>
      </w:pPr>
    </w:p>
    <w:p w14:paraId="35B11548" w14:textId="77777777" w:rsidR="00522FDA" w:rsidRPr="00522FDA" w:rsidRDefault="00522FDA" w:rsidP="00522FDA">
      <w:pPr>
        <w:jc w:val="left"/>
        <w:rPr>
          <w:rFonts w:ascii="Times New Roman" w:hAnsi="Times New Roman" w:cs="Times New Roman"/>
        </w:rPr>
      </w:pPr>
    </w:p>
    <w:p w14:paraId="658A44D8" w14:textId="77777777" w:rsidR="00522FDA" w:rsidRDefault="00522FDA" w:rsidP="00522FDA">
      <w:pPr>
        <w:jc w:val="left"/>
        <w:rPr>
          <w:rFonts w:ascii="Times New Roman" w:hAnsi="Times New Roman" w:cs="Times New Roman"/>
        </w:rPr>
      </w:pPr>
      <w:r>
        <w:rPr>
          <w:rFonts w:ascii="Times New Roman" w:hAnsi="Times New Roman" w:cs="Times New Roman" w:hint="eastAsia"/>
        </w:rPr>
        <w:t>（添付書類）</w:t>
      </w:r>
    </w:p>
    <w:p w14:paraId="047FFC92" w14:textId="77777777" w:rsidR="00522FDA" w:rsidRDefault="00522FDA" w:rsidP="00522FDA">
      <w:pPr>
        <w:pStyle w:val="a5"/>
        <w:numPr>
          <w:ilvl w:val="0"/>
          <w:numId w:val="9"/>
        </w:numPr>
        <w:ind w:leftChars="0"/>
        <w:jc w:val="left"/>
        <w:rPr>
          <w:rFonts w:ascii="Times New Roman" w:hAnsi="Times New Roman" w:cs="Times New Roman"/>
        </w:rPr>
      </w:pPr>
      <w:r>
        <w:rPr>
          <w:rFonts w:ascii="Times New Roman" w:hAnsi="Times New Roman" w:cs="Times New Roman" w:hint="eastAsia"/>
        </w:rPr>
        <w:t>官公庁に提出している「資格審査結果通知書（全省庁統一資格）」の写し</w:t>
      </w:r>
    </w:p>
    <w:p w14:paraId="3D09284F" w14:textId="77777777" w:rsidR="00522FDA" w:rsidRDefault="00522FDA" w:rsidP="00522FDA">
      <w:pPr>
        <w:pStyle w:val="a5"/>
        <w:numPr>
          <w:ilvl w:val="0"/>
          <w:numId w:val="9"/>
        </w:numPr>
        <w:ind w:leftChars="0"/>
        <w:jc w:val="left"/>
        <w:rPr>
          <w:rFonts w:ascii="Times New Roman" w:hAnsi="Times New Roman" w:cs="Times New Roman"/>
        </w:rPr>
      </w:pPr>
      <w:r>
        <w:rPr>
          <w:rFonts w:ascii="Times New Roman" w:hAnsi="Times New Roman" w:cs="Times New Roman" w:hint="eastAsia"/>
        </w:rPr>
        <w:t>誓約書</w:t>
      </w:r>
    </w:p>
    <w:p w14:paraId="235C2C2D" w14:textId="77777777" w:rsidR="00522FDA" w:rsidRDefault="00522FDA" w:rsidP="00522FDA">
      <w:pPr>
        <w:jc w:val="right"/>
        <w:rPr>
          <w:rFonts w:ascii="Times New Roman" w:hAnsi="Times New Roman" w:cs="Times New Roman"/>
        </w:rPr>
      </w:pPr>
      <w:r w:rsidRPr="00522FDA">
        <w:rPr>
          <w:rFonts w:ascii="Times New Roman" w:hAnsi="Times New Roman" w:cs="Times New Roman" w:hint="eastAsia"/>
        </w:rPr>
        <w:t>以上</w:t>
      </w:r>
    </w:p>
    <w:p w14:paraId="22178D25" w14:textId="77777777" w:rsidR="00522FDA" w:rsidRDefault="00522FDA">
      <w:pPr>
        <w:widowControl/>
        <w:jc w:val="left"/>
        <w:rPr>
          <w:rFonts w:ascii="Times New Roman" w:hAnsi="Times New Roman" w:cs="Times New Roman"/>
        </w:rPr>
      </w:pPr>
      <w:r>
        <w:rPr>
          <w:rFonts w:ascii="Times New Roman" w:hAnsi="Times New Roman" w:cs="Times New Roman"/>
        </w:rPr>
        <w:br w:type="page"/>
      </w:r>
    </w:p>
    <w:p w14:paraId="7C8E9343" w14:textId="77777777" w:rsidR="00522FDA" w:rsidRDefault="00522FDA" w:rsidP="00522FDA">
      <w:pPr>
        <w:jc w:val="right"/>
        <w:rPr>
          <w:sz w:val="18"/>
        </w:rPr>
      </w:pPr>
    </w:p>
    <w:p w14:paraId="04B474D8" w14:textId="7F49A4C4" w:rsidR="00522FDA" w:rsidRPr="00BA1602" w:rsidRDefault="00B26FF9" w:rsidP="00522FDA">
      <w:pPr>
        <w:jc w:val="right"/>
        <w:rPr>
          <w:sz w:val="18"/>
        </w:rPr>
      </w:pPr>
      <w:r>
        <w:rPr>
          <w:rFonts w:hint="eastAsia"/>
          <w:sz w:val="18"/>
        </w:rPr>
        <w:t>令和</w:t>
      </w:r>
      <w:r w:rsidR="00522FDA" w:rsidRPr="00BA1602">
        <w:rPr>
          <w:rFonts w:hint="eastAsia"/>
          <w:sz w:val="18"/>
        </w:rPr>
        <w:t xml:space="preserve">　　　年　　　月　　　日</w:t>
      </w:r>
    </w:p>
    <w:p w14:paraId="19F32D8E" w14:textId="77777777" w:rsidR="00522FDA" w:rsidRPr="00522FDA" w:rsidRDefault="00522FDA" w:rsidP="00522FDA"/>
    <w:p w14:paraId="21276513" w14:textId="77777777" w:rsidR="00522FDA" w:rsidRDefault="00522FDA" w:rsidP="00522FDA"/>
    <w:p w14:paraId="7F5D3E20" w14:textId="77777777" w:rsidR="00522FDA" w:rsidRDefault="00522FDA" w:rsidP="00522FDA">
      <w:pPr>
        <w:rPr>
          <w:lang w:eastAsia="zh-TW"/>
        </w:rPr>
      </w:pPr>
      <w:r>
        <w:rPr>
          <w:rFonts w:hint="eastAsia"/>
          <w:lang w:eastAsia="zh-TW"/>
        </w:rPr>
        <w:t>社会福祉法人</w:t>
      </w:r>
      <w:r>
        <w:fldChar w:fldCharType="begin"/>
      </w:r>
      <w:r>
        <w:rPr>
          <w:lang w:eastAsia="zh-TW"/>
        </w:rPr>
        <w:instrText>eq \o(\s\up 6(</w:instrText>
      </w:r>
      <w:r w:rsidRPr="00BA1602">
        <w:rPr>
          <w:rFonts w:ascii="ＭＳ 明朝" w:eastAsia="ＭＳ 明朝" w:hAnsi="ＭＳ 明朝"/>
          <w:sz w:val="12"/>
          <w:lang w:eastAsia="zh-TW"/>
        </w:rPr>
        <w:instrText>恩賜</w:instrText>
      </w:r>
      <w:r>
        <w:rPr>
          <w:lang w:eastAsia="zh-TW"/>
        </w:rPr>
        <w:instrText>),\s\do 2(</w:instrText>
      </w:r>
      <w:r w:rsidRPr="00BA1602">
        <w:rPr>
          <w:rFonts w:ascii="ＭＳ 明朝" w:eastAsia="ＭＳ 明朝" w:hAnsi="ＭＳ 明朝"/>
          <w:sz w:val="12"/>
          <w:lang w:eastAsia="zh-TW"/>
        </w:rPr>
        <w:instrText>財団</w:instrText>
      </w:r>
      <w:r>
        <w:rPr>
          <w:lang w:eastAsia="zh-TW"/>
        </w:rPr>
        <w:instrText>))</w:instrText>
      </w:r>
      <w:r>
        <w:fldChar w:fldCharType="end"/>
      </w:r>
      <w:r>
        <w:rPr>
          <w:rFonts w:hint="eastAsia"/>
          <w:lang w:eastAsia="zh-TW"/>
        </w:rPr>
        <w:t>済生会支部</w:t>
      </w:r>
      <w:r>
        <w:rPr>
          <w:rFonts w:hint="eastAsia"/>
          <w:lang w:eastAsia="zh-TW"/>
        </w:rPr>
        <w:t xml:space="preserve"> </w:t>
      </w:r>
      <w:r>
        <w:rPr>
          <w:rFonts w:hint="eastAsia"/>
          <w:lang w:eastAsia="zh-TW"/>
        </w:rPr>
        <w:t>福岡県済生会</w:t>
      </w:r>
    </w:p>
    <w:p w14:paraId="3725429E" w14:textId="77777777" w:rsidR="00522FDA" w:rsidRDefault="00522FDA" w:rsidP="00522FDA">
      <w:r>
        <w:rPr>
          <w:rFonts w:hint="eastAsia"/>
        </w:rPr>
        <w:t>介護老人保健施設済生会くれたけ荘</w:t>
      </w:r>
    </w:p>
    <w:p w14:paraId="2B797DF1" w14:textId="77777777" w:rsidR="00522FDA" w:rsidRDefault="00522FDA" w:rsidP="00522FDA">
      <w:r>
        <w:rPr>
          <w:rFonts w:hint="eastAsia"/>
        </w:rPr>
        <w:t>施設長　小柳信洋</w:t>
      </w:r>
      <w:r>
        <w:rPr>
          <w:rFonts w:hint="eastAsia"/>
        </w:rPr>
        <w:t xml:space="preserve"> </w:t>
      </w:r>
      <w:r>
        <w:rPr>
          <w:rFonts w:hint="eastAsia"/>
        </w:rPr>
        <w:t>様</w:t>
      </w:r>
    </w:p>
    <w:p w14:paraId="6EE15885" w14:textId="77777777" w:rsidR="00522FDA" w:rsidRDefault="00522FDA" w:rsidP="00522FDA">
      <w:pPr>
        <w:jc w:val="right"/>
        <w:rPr>
          <w:rFonts w:ascii="Times New Roman" w:hAnsi="Times New Roman" w:cs="Times New Roman"/>
        </w:rPr>
      </w:pPr>
    </w:p>
    <w:p w14:paraId="560DDB94" w14:textId="77777777" w:rsidR="00522FDA" w:rsidRDefault="00522FDA" w:rsidP="00522FDA">
      <w:pPr>
        <w:jc w:val="right"/>
        <w:rPr>
          <w:rFonts w:ascii="Times New Roman" w:hAnsi="Times New Roman" w:cs="Times New Roman"/>
        </w:rPr>
      </w:pPr>
    </w:p>
    <w:p w14:paraId="6CADA0F1" w14:textId="77777777" w:rsidR="00522FDA" w:rsidRDefault="00522FDA" w:rsidP="00DC0FD5">
      <w:pPr>
        <w:spacing w:after="240"/>
        <w:jc w:val="right"/>
        <w:rPr>
          <w:rFonts w:ascii="Times New Roman" w:hAnsi="Times New Roman" w:cs="Times New Roman"/>
        </w:rPr>
      </w:pPr>
      <w:r>
        <w:rPr>
          <w:rFonts w:ascii="Times New Roman" w:hAnsi="Times New Roman" w:cs="Times New Roman" w:hint="eastAsia"/>
        </w:rPr>
        <w:t>商号又は名称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C043822" w14:textId="77777777" w:rsidR="00522FDA" w:rsidRDefault="00522FDA" w:rsidP="00522FDA">
      <w:pPr>
        <w:wordWrap w:val="0"/>
        <w:jc w:val="right"/>
        <w:rPr>
          <w:rFonts w:ascii="Times New Roman" w:hAnsi="Times New Roman" w:cs="Times New Roman"/>
          <w:lang w:eastAsia="zh-TW"/>
        </w:rPr>
      </w:pPr>
      <w:r>
        <w:rPr>
          <w:rFonts w:ascii="Times New Roman" w:hAnsi="Times New Roman" w:cs="Times New Roman" w:hint="eastAsia"/>
          <w:lang w:eastAsia="zh-TW"/>
        </w:rPr>
        <w:t>代表者名</w:t>
      </w:r>
      <w:r>
        <w:rPr>
          <w:rFonts w:ascii="Times New Roman" w:hAnsi="Times New Roman" w:cs="Times New Roman"/>
          <w:lang w:eastAsia="zh-TW"/>
        </w:rPr>
        <w:tab/>
      </w:r>
      <w:r>
        <w:rPr>
          <w:rFonts w:ascii="Times New Roman" w:hAnsi="Times New Roman" w:cs="Times New Roman"/>
          <w:lang w:eastAsia="zh-TW"/>
        </w:rPr>
        <w:tab/>
      </w:r>
      <w:r>
        <w:rPr>
          <w:rFonts w:ascii="Times New Roman" w:hAnsi="Times New Roman" w:cs="Times New Roman"/>
          <w:lang w:eastAsia="zh-TW"/>
        </w:rPr>
        <w:tab/>
      </w:r>
      <w:r>
        <w:rPr>
          <w:rFonts w:ascii="Times New Roman" w:hAnsi="Times New Roman" w:cs="Times New Roman" w:hint="eastAsia"/>
          <w:lang w:eastAsia="zh-TW"/>
        </w:rPr>
        <w:t xml:space="preserve">　　　印</w:t>
      </w:r>
    </w:p>
    <w:p w14:paraId="28EA507C" w14:textId="77777777" w:rsidR="00522FDA" w:rsidRDefault="00522FDA" w:rsidP="00522FDA">
      <w:pPr>
        <w:jc w:val="right"/>
        <w:rPr>
          <w:rFonts w:ascii="Times New Roman" w:hAnsi="Times New Roman" w:cs="Times New Roman"/>
          <w:lang w:eastAsia="zh-TW"/>
        </w:rPr>
      </w:pPr>
    </w:p>
    <w:p w14:paraId="401E809C" w14:textId="77777777" w:rsidR="00522FDA" w:rsidRDefault="00522FDA" w:rsidP="00522FDA">
      <w:pPr>
        <w:jc w:val="right"/>
        <w:rPr>
          <w:rFonts w:ascii="Times New Roman" w:hAnsi="Times New Roman" w:cs="Times New Roman"/>
          <w:lang w:eastAsia="zh-TW"/>
        </w:rPr>
      </w:pPr>
    </w:p>
    <w:p w14:paraId="6D38B929" w14:textId="77777777" w:rsidR="00522FDA" w:rsidRPr="00522FDA" w:rsidRDefault="00522FDA" w:rsidP="00522FDA">
      <w:pPr>
        <w:jc w:val="center"/>
        <w:rPr>
          <w:rFonts w:ascii="Times New Roman" w:hAnsi="Times New Roman" w:cs="Times New Roman"/>
          <w:sz w:val="32"/>
          <w:lang w:eastAsia="zh-TW"/>
        </w:rPr>
      </w:pPr>
      <w:r w:rsidRPr="00522FDA">
        <w:rPr>
          <w:rFonts w:ascii="Times New Roman" w:hAnsi="Times New Roman" w:cs="Times New Roman" w:hint="eastAsia"/>
          <w:sz w:val="32"/>
          <w:lang w:eastAsia="zh-TW"/>
        </w:rPr>
        <w:t>誓約書</w:t>
      </w:r>
    </w:p>
    <w:p w14:paraId="34244797" w14:textId="77777777" w:rsidR="00522FDA" w:rsidRDefault="00522FDA" w:rsidP="00522FDA">
      <w:pPr>
        <w:jc w:val="center"/>
        <w:rPr>
          <w:rFonts w:ascii="Times New Roman" w:hAnsi="Times New Roman" w:cs="Times New Roman"/>
          <w:lang w:eastAsia="zh-TW"/>
        </w:rPr>
      </w:pPr>
    </w:p>
    <w:p w14:paraId="6EDB42B2" w14:textId="77777777" w:rsidR="00522FDA" w:rsidRPr="00522FDA" w:rsidRDefault="00522FDA" w:rsidP="00522FDA">
      <w:pPr>
        <w:jc w:val="left"/>
        <w:rPr>
          <w:rFonts w:ascii="Times New Roman" w:hAnsi="Times New Roman" w:cs="Times New Roman"/>
          <w:lang w:eastAsia="zh-TW"/>
        </w:rPr>
      </w:pPr>
    </w:p>
    <w:p w14:paraId="6C9A9482" w14:textId="77777777" w:rsidR="00522FDA" w:rsidRDefault="00DC0FD5" w:rsidP="00DC0FD5">
      <w:pPr>
        <w:widowControl/>
        <w:ind w:firstLineChars="100" w:firstLine="210"/>
        <w:jc w:val="left"/>
        <w:rPr>
          <w:rFonts w:ascii="Times New Roman" w:hAnsi="Times New Roman" w:cs="Times New Roman"/>
        </w:rPr>
      </w:pPr>
      <w:r>
        <w:rPr>
          <w:rFonts w:ascii="Times New Roman" w:hAnsi="Times New Roman" w:cs="Times New Roman" w:hint="eastAsia"/>
        </w:rPr>
        <w:t>当法人</w:t>
      </w:r>
      <w:r w:rsidR="00522FDA">
        <w:rPr>
          <w:rFonts w:ascii="Times New Roman" w:hAnsi="Times New Roman" w:cs="Times New Roman" w:hint="eastAsia"/>
        </w:rPr>
        <w:t>は、済生会くれたけ荘との取引に当たり、次の事項を制約します。また、次の事項が事実と異なることが判明した場合、貴法人により取引停止、業者名の公表、参加資格認定の取り消し等の処分を講じられても異議はありません。</w:t>
      </w:r>
    </w:p>
    <w:p w14:paraId="01402429" w14:textId="77777777" w:rsidR="00DC0FD5" w:rsidRDefault="00DC0FD5" w:rsidP="00DC0FD5">
      <w:pPr>
        <w:widowControl/>
        <w:ind w:firstLineChars="100" w:firstLine="210"/>
        <w:jc w:val="left"/>
        <w:rPr>
          <w:rFonts w:ascii="Times New Roman" w:hAnsi="Times New Roman" w:cs="Times New Roman"/>
        </w:rPr>
      </w:pPr>
    </w:p>
    <w:p w14:paraId="14B7DFC9" w14:textId="77777777" w:rsidR="00522FDA" w:rsidRDefault="00522FDA">
      <w:pPr>
        <w:widowControl/>
        <w:jc w:val="left"/>
        <w:rPr>
          <w:rFonts w:ascii="Times New Roman" w:hAnsi="Times New Roman" w:cs="Times New Roman"/>
        </w:rPr>
      </w:pPr>
    </w:p>
    <w:p w14:paraId="6D10DFE9" w14:textId="77777777" w:rsidR="00522FDA" w:rsidRDefault="00522FDA" w:rsidP="00522FDA">
      <w:pPr>
        <w:pStyle w:val="a5"/>
        <w:widowControl/>
        <w:numPr>
          <w:ilvl w:val="0"/>
          <w:numId w:val="10"/>
        </w:numPr>
        <w:ind w:leftChars="0"/>
        <w:jc w:val="left"/>
        <w:rPr>
          <w:rFonts w:ascii="Times New Roman" w:hAnsi="Times New Roman" w:cs="Times New Roman"/>
        </w:rPr>
      </w:pPr>
      <w:r>
        <w:rPr>
          <w:rFonts w:ascii="Times New Roman" w:hAnsi="Times New Roman" w:cs="Times New Roman" w:hint="eastAsia"/>
        </w:rPr>
        <w:t>直近</w:t>
      </w:r>
      <w:r>
        <w:rPr>
          <w:rFonts w:ascii="Times New Roman" w:hAnsi="Times New Roman" w:cs="Times New Roman" w:hint="eastAsia"/>
        </w:rPr>
        <w:t>3</w:t>
      </w:r>
      <w:r w:rsidR="00DC0FD5">
        <w:rPr>
          <w:rFonts w:ascii="Times New Roman" w:hAnsi="Times New Roman" w:cs="Times New Roman" w:hint="eastAsia"/>
        </w:rPr>
        <w:t>ヶ年以内に医療機関、介護施設において指名停止等の処分を受けていません</w:t>
      </w:r>
    </w:p>
    <w:p w14:paraId="3B6AD456" w14:textId="77777777" w:rsidR="00DC0FD5" w:rsidRDefault="00DC0FD5" w:rsidP="00DC0FD5">
      <w:pPr>
        <w:pStyle w:val="a5"/>
        <w:widowControl/>
        <w:ind w:leftChars="0" w:left="420"/>
        <w:jc w:val="left"/>
        <w:rPr>
          <w:rFonts w:ascii="Times New Roman" w:hAnsi="Times New Roman" w:cs="Times New Roman"/>
        </w:rPr>
      </w:pPr>
    </w:p>
    <w:p w14:paraId="0C60ABA8" w14:textId="77777777" w:rsidR="00DC0FD5" w:rsidRPr="00522FDA" w:rsidRDefault="00DC0FD5" w:rsidP="00522FDA">
      <w:pPr>
        <w:pStyle w:val="a5"/>
        <w:widowControl/>
        <w:numPr>
          <w:ilvl w:val="0"/>
          <w:numId w:val="10"/>
        </w:numPr>
        <w:ind w:leftChars="0"/>
        <w:jc w:val="left"/>
        <w:rPr>
          <w:rFonts w:ascii="Times New Roman" w:hAnsi="Times New Roman" w:cs="Times New Roman"/>
        </w:rPr>
      </w:pPr>
      <w:r>
        <w:rPr>
          <w:rFonts w:ascii="Times New Roman" w:hAnsi="Times New Roman" w:cs="Times New Roman" w:hint="eastAsia"/>
        </w:rPr>
        <w:t>貴施設の「一般競争入札に関する公示」の「</w:t>
      </w:r>
      <w:r>
        <w:rPr>
          <w:rFonts w:ascii="Times New Roman" w:hAnsi="Times New Roman" w:cs="Times New Roman" w:hint="eastAsia"/>
        </w:rPr>
        <w:t>2.</w:t>
      </w:r>
      <w:r>
        <w:rPr>
          <w:rFonts w:ascii="Times New Roman" w:hAnsi="Times New Roman" w:cs="Times New Roman" w:hint="eastAsia"/>
        </w:rPr>
        <w:t>参加者資格」に該当しておりません。</w:t>
      </w:r>
    </w:p>
    <w:p w14:paraId="73A5F949" w14:textId="77777777" w:rsidR="00DE4BEF" w:rsidRDefault="00DE4BEF">
      <w:pPr>
        <w:widowControl/>
        <w:jc w:val="left"/>
        <w:rPr>
          <w:rFonts w:ascii="Times New Roman" w:hAnsi="Times New Roman" w:cs="Times New Roman"/>
        </w:rPr>
      </w:pPr>
      <w:r>
        <w:rPr>
          <w:rFonts w:ascii="Times New Roman" w:hAnsi="Times New Roman" w:cs="Times New Roman"/>
        </w:rPr>
        <w:br w:type="page"/>
      </w:r>
    </w:p>
    <w:p w14:paraId="41595AA2" w14:textId="3D8F02D9" w:rsidR="00DE4BEF" w:rsidRPr="00BA1602" w:rsidRDefault="00DE4BEF" w:rsidP="00DE4BEF">
      <w:pPr>
        <w:jc w:val="right"/>
        <w:rPr>
          <w:sz w:val="18"/>
        </w:rPr>
      </w:pPr>
      <w:r w:rsidRPr="00BA1602">
        <w:rPr>
          <w:rFonts w:hint="eastAsia"/>
          <w:sz w:val="18"/>
        </w:rPr>
        <w:lastRenderedPageBreak/>
        <w:t xml:space="preserve">入札日　</w:t>
      </w:r>
      <w:r w:rsidR="00B26FF9">
        <w:rPr>
          <w:rFonts w:hint="eastAsia"/>
          <w:sz w:val="18"/>
        </w:rPr>
        <w:t>令和</w:t>
      </w:r>
      <w:r w:rsidRPr="00BA1602">
        <w:rPr>
          <w:rFonts w:hint="eastAsia"/>
          <w:sz w:val="18"/>
        </w:rPr>
        <w:t xml:space="preserve">　　　年　　　月　　　日</w:t>
      </w:r>
    </w:p>
    <w:p w14:paraId="1BF6CF19" w14:textId="77777777" w:rsidR="00DE4BEF" w:rsidRDefault="00DE4BEF" w:rsidP="00DE4BEF"/>
    <w:p w14:paraId="6673A82E" w14:textId="77777777" w:rsidR="00DE4BEF" w:rsidRDefault="00DE4BEF" w:rsidP="00DE4BEF">
      <w:pPr>
        <w:rPr>
          <w:lang w:eastAsia="zh-TW"/>
        </w:rPr>
      </w:pPr>
      <w:r>
        <w:rPr>
          <w:rFonts w:hint="eastAsia"/>
          <w:lang w:eastAsia="zh-TW"/>
        </w:rPr>
        <w:t>社会福祉法人</w:t>
      </w:r>
      <w:r>
        <w:fldChar w:fldCharType="begin"/>
      </w:r>
      <w:r>
        <w:rPr>
          <w:lang w:eastAsia="zh-TW"/>
        </w:rPr>
        <w:instrText>eq \o(\s\up 6(</w:instrText>
      </w:r>
      <w:r w:rsidRPr="00BA1602">
        <w:rPr>
          <w:rFonts w:ascii="ＭＳ 明朝" w:eastAsia="ＭＳ 明朝" w:hAnsi="ＭＳ 明朝"/>
          <w:sz w:val="12"/>
          <w:lang w:eastAsia="zh-TW"/>
        </w:rPr>
        <w:instrText>恩賜</w:instrText>
      </w:r>
      <w:r>
        <w:rPr>
          <w:lang w:eastAsia="zh-TW"/>
        </w:rPr>
        <w:instrText>),\s\do 2(</w:instrText>
      </w:r>
      <w:r w:rsidRPr="00BA1602">
        <w:rPr>
          <w:rFonts w:ascii="ＭＳ 明朝" w:eastAsia="ＭＳ 明朝" w:hAnsi="ＭＳ 明朝"/>
          <w:sz w:val="12"/>
          <w:lang w:eastAsia="zh-TW"/>
        </w:rPr>
        <w:instrText>財団</w:instrText>
      </w:r>
      <w:r>
        <w:rPr>
          <w:lang w:eastAsia="zh-TW"/>
        </w:rPr>
        <w:instrText>))</w:instrText>
      </w:r>
      <w:r>
        <w:fldChar w:fldCharType="end"/>
      </w:r>
      <w:r>
        <w:rPr>
          <w:rFonts w:hint="eastAsia"/>
          <w:lang w:eastAsia="zh-TW"/>
        </w:rPr>
        <w:t>済生会支部</w:t>
      </w:r>
      <w:r>
        <w:rPr>
          <w:rFonts w:hint="eastAsia"/>
          <w:lang w:eastAsia="zh-TW"/>
        </w:rPr>
        <w:t xml:space="preserve"> </w:t>
      </w:r>
      <w:r>
        <w:rPr>
          <w:rFonts w:hint="eastAsia"/>
          <w:lang w:eastAsia="zh-TW"/>
        </w:rPr>
        <w:t>福岡県済生会</w:t>
      </w:r>
    </w:p>
    <w:p w14:paraId="7E07CC17" w14:textId="77777777" w:rsidR="00DE4BEF" w:rsidRDefault="00DE4BEF" w:rsidP="00DE4BEF">
      <w:r>
        <w:rPr>
          <w:rFonts w:hint="eastAsia"/>
        </w:rPr>
        <w:t>介護老人保健施設済生会くれたけ荘</w:t>
      </w:r>
    </w:p>
    <w:p w14:paraId="0C2D9754" w14:textId="77777777" w:rsidR="00DE4BEF" w:rsidRDefault="00DE4BEF" w:rsidP="00DE4BEF">
      <w:pPr>
        <w:rPr>
          <w:lang w:eastAsia="zh-TW"/>
        </w:rPr>
      </w:pPr>
      <w:r>
        <w:rPr>
          <w:rFonts w:hint="eastAsia"/>
          <w:lang w:eastAsia="zh-TW"/>
        </w:rPr>
        <w:t>施設長　小柳信洋</w:t>
      </w:r>
      <w:r>
        <w:rPr>
          <w:rFonts w:hint="eastAsia"/>
          <w:lang w:eastAsia="zh-TW"/>
        </w:rPr>
        <w:t xml:space="preserve"> </w:t>
      </w:r>
      <w:r>
        <w:rPr>
          <w:rFonts w:hint="eastAsia"/>
          <w:lang w:eastAsia="zh-TW"/>
        </w:rPr>
        <w:t>様</w:t>
      </w:r>
    </w:p>
    <w:p w14:paraId="4C13267D" w14:textId="77777777" w:rsidR="00DE4BEF" w:rsidRDefault="00DE4BEF" w:rsidP="00DE4BEF">
      <w:pPr>
        <w:rPr>
          <w:lang w:eastAsia="zh-TW"/>
        </w:rPr>
      </w:pPr>
    </w:p>
    <w:p w14:paraId="15B8735D" w14:textId="77777777" w:rsidR="00DE4BEF" w:rsidRDefault="00DE4BEF" w:rsidP="00DE4BEF">
      <w:pPr>
        <w:jc w:val="right"/>
        <w:rPr>
          <w:lang w:eastAsia="zh-TW"/>
        </w:rPr>
      </w:pPr>
      <w:r>
        <w:rPr>
          <w:rFonts w:hint="eastAsia"/>
          <w:lang w:eastAsia="zh-TW"/>
        </w:rPr>
        <w:t>《入札参加者》</w:t>
      </w:r>
      <w:r>
        <w:rPr>
          <w:lang w:eastAsia="zh-TW"/>
        </w:rPr>
        <w:tab/>
      </w:r>
      <w:r>
        <w:rPr>
          <w:lang w:eastAsia="zh-TW"/>
        </w:rPr>
        <w:tab/>
      </w:r>
      <w:r>
        <w:rPr>
          <w:lang w:eastAsia="zh-TW"/>
        </w:rPr>
        <w:tab/>
      </w:r>
      <w:r>
        <w:rPr>
          <w:lang w:eastAsia="zh-TW"/>
        </w:rPr>
        <w:tab/>
      </w:r>
    </w:p>
    <w:p w14:paraId="602E641D" w14:textId="77777777" w:rsidR="00DE4BEF" w:rsidRDefault="00DE4BEF" w:rsidP="00DE4BEF">
      <w:pPr>
        <w:jc w:val="right"/>
        <w:rPr>
          <w:lang w:eastAsia="zh-TW"/>
        </w:rPr>
      </w:pPr>
    </w:p>
    <w:p w14:paraId="6EC3A89D" w14:textId="77777777" w:rsidR="00DE4BEF" w:rsidRDefault="00DE4BEF" w:rsidP="00DE4BEF">
      <w:pPr>
        <w:jc w:val="right"/>
      </w:pPr>
      <w:r>
        <w:rPr>
          <w:rFonts w:hint="eastAsia"/>
        </w:rPr>
        <w:t>印</w:t>
      </w:r>
    </w:p>
    <w:p w14:paraId="63288771" w14:textId="77777777" w:rsidR="00DE4BEF" w:rsidRDefault="00DE4BEF" w:rsidP="00DE4BEF"/>
    <w:p w14:paraId="24E0F65C" w14:textId="77777777" w:rsidR="00DE4BEF" w:rsidRPr="00BA1602" w:rsidRDefault="00DE4BEF" w:rsidP="00DE4BEF">
      <w:pPr>
        <w:jc w:val="center"/>
        <w:rPr>
          <w:sz w:val="28"/>
          <w:bdr w:val="single" w:sz="4" w:space="0" w:color="auto"/>
        </w:rPr>
      </w:pPr>
      <w:r w:rsidRPr="00BA1602">
        <w:rPr>
          <w:rFonts w:hint="eastAsia"/>
          <w:sz w:val="28"/>
          <w:bdr w:val="single" w:sz="4" w:space="0" w:color="auto"/>
        </w:rPr>
        <w:t>第一回目</w:t>
      </w:r>
    </w:p>
    <w:p w14:paraId="6557E802" w14:textId="77777777" w:rsidR="00DE4BEF" w:rsidRDefault="00DE4BEF" w:rsidP="00DE4BEF"/>
    <w:p w14:paraId="786C8497" w14:textId="77777777" w:rsidR="00DE4BEF" w:rsidRPr="00BA1602" w:rsidRDefault="00DE4BEF" w:rsidP="00DE4BEF">
      <w:pPr>
        <w:jc w:val="center"/>
        <w:rPr>
          <w:sz w:val="28"/>
        </w:rPr>
      </w:pPr>
      <w:r w:rsidRPr="00BA1602">
        <w:rPr>
          <w:rFonts w:hint="eastAsia"/>
          <w:sz w:val="28"/>
        </w:rPr>
        <w:t>入札書</w:t>
      </w:r>
    </w:p>
    <w:p w14:paraId="76279C53" w14:textId="77777777" w:rsidR="00DE4BEF" w:rsidRDefault="00DE4BEF" w:rsidP="00DE4BEF"/>
    <w:p w14:paraId="68A50593" w14:textId="77777777" w:rsidR="00DE4BEF" w:rsidRPr="00BA1602" w:rsidRDefault="00DE4BEF" w:rsidP="00DE4BEF">
      <w:pPr>
        <w:rPr>
          <w:rFonts w:ascii="Times New Roman" w:hAnsi="Times New Roman" w:cs="Times New Roman"/>
        </w:rPr>
      </w:pPr>
      <w:r w:rsidRPr="00BA1602">
        <w:rPr>
          <w:rFonts w:ascii="Times New Roman" w:hAnsi="Times New Roman" w:cs="Times New Roman"/>
        </w:rPr>
        <w:t>私は、入札説明書および入札心得を熟知したうえで、下記のとおり済生会くれたけ荘で執行される競争入札に入札します。</w:t>
      </w:r>
    </w:p>
    <w:p w14:paraId="1DD3C81F" w14:textId="77777777" w:rsidR="00DE4BEF" w:rsidRPr="00BA1602" w:rsidRDefault="00DE4BEF" w:rsidP="00DE4BEF">
      <w:pPr>
        <w:rPr>
          <w:rFonts w:ascii="Times New Roman" w:hAnsi="Times New Roman" w:cs="Times New Roman"/>
        </w:rPr>
      </w:pPr>
    </w:p>
    <w:p w14:paraId="60B1206E" w14:textId="5467DD8F" w:rsidR="00DE4BEF" w:rsidRPr="00C77EB5" w:rsidRDefault="00DE4BEF" w:rsidP="00DE4BEF">
      <w:pPr>
        <w:rPr>
          <w:rFonts w:ascii="Times New Roman" w:hAnsi="Times New Roman" w:cs="Times New Roman"/>
        </w:rPr>
      </w:pPr>
      <w:r w:rsidRPr="00BA1602">
        <w:rPr>
          <w:rFonts w:ascii="Times New Roman" w:hAnsi="Times New Roman" w:cs="Times New Roman"/>
        </w:rPr>
        <w:t>1.</w:t>
      </w:r>
      <w:r w:rsidRPr="00BA1602">
        <w:rPr>
          <w:rFonts w:ascii="Times New Roman" w:hAnsi="Times New Roman" w:cs="Times New Roman"/>
        </w:rPr>
        <w:t>入札案件</w:t>
      </w:r>
      <w:r>
        <w:rPr>
          <w:rFonts w:ascii="Times New Roman" w:hAnsi="Times New Roman" w:cs="Times New Roman" w:hint="eastAsia"/>
        </w:rPr>
        <w:t xml:space="preserve">　</w:t>
      </w:r>
      <w:r w:rsidR="00B26FF9">
        <w:rPr>
          <w:rFonts w:ascii="ＭＳ Ｐゴシック" w:eastAsia="ＭＳ Ｐゴシック" w:hAnsi="ＭＳ Ｐゴシック" w:cs="Times New Roman" w:hint="eastAsia"/>
          <w:sz w:val="24"/>
        </w:rPr>
        <w:t>スチームコンベクションオーブン</w:t>
      </w:r>
    </w:p>
    <w:p w14:paraId="06360DA2" w14:textId="77777777" w:rsidR="00DE4BEF" w:rsidRPr="00BA1602" w:rsidRDefault="00DE4BEF" w:rsidP="00DE4BEF">
      <w:pPr>
        <w:rPr>
          <w:rFonts w:ascii="Times New Roman" w:hAnsi="Times New Roman" w:cs="Times New Roman"/>
        </w:rPr>
      </w:pPr>
    </w:p>
    <w:p w14:paraId="62B5A204" w14:textId="77777777" w:rsidR="00DE4BEF" w:rsidRPr="00BA1602" w:rsidRDefault="00DE4BEF" w:rsidP="00DE4BEF">
      <w:pPr>
        <w:rPr>
          <w:rFonts w:ascii="Times New Roman" w:hAnsi="Times New Roman" w:cs="Times New Roman"/>
        </w:rPr>
      </w:pPr>
      <w:r w:rsidRPr="00BA1602">
        <w:rPr>
          <w:rFonts w:ascii="Times New Roman" w:hAnsi="Times New Roman" w:cs="Times New Roman"/>
        </w:rPr>
        <w:t>2.</w:t>
      </w:r>
      <w:r w:rsidRPr="00BA1602">
        <w:rPr>
          <w:rFonts w:ascii="Times New Roman" w:hAnsi="Times New Roman" w:cs="Times New Roman"/>
        </w:rPr>
        <w:t>入札金額</w:t>
      </w:r>
    </w:p>
    <w:tbl>
      <w:tblPr>
        <w:tblStyle w:val="ae"/>
        <w:tblW w:w="0" w:type="auto"/>
        <w:jc w:val="right"/>
        <w:tblLook w:val="04A0" w:firstRow="1" w:lastRow="0" w:firstColumn="1" w:lastColumn="0" w:noHBand="0" w:noVBand="1"/>
      </w:tblPr>
      <w:tblGrid>
        <w:gridCol w:w="772"/>
        <w:gridCol w:w="772"/>
        <w:gridCol w:w="772"/>
        <w:gridCol w:w="772"/>
        <w:gridCol w:w="772"/>
        <w:gridCol w:w="772"/>
        <w:gridCol w:w="772"/>
        <w:gridCol w:w="772"/>
        <w:gridCol w:w="772"/>
        <w:gridCol w:w="773"/>
        <w:gridCol w:w="773"/>
      </w:tblGrid>
      <w:tr w:rsidR="00DE4BEF" w14:paraId="55BD3592" w14:textId="77777777" w:rsidTr="00A8594B">
        <w:trPr>
          <w:jc w:val="right"/>
        </w:trPr>
        <w:tc>
          <w:tcPr>
            <w:tcW w:w="772" w:type="dxa"/>
            <w:tcBorders>
              <w:bottom w:val="nil"/>
            </w:tcBorders>
          </w:tcPr>
          <w:p w14:paraId="6D156D0F" w14:textId="77777777" w:rsidR="00DE4BEF" w:rsidRPr="00A62E0E" w:rsidRDefault="00DE4BEF" w:rsidP="00A8594B">
            <w:pPr>
              <w:jc w:val="right"/>
              <w:rPr>
                <w:sz w:val="12"/>
                <w:szCs w:val="12"/>
              </w:rPr>
            </w:pPr>
          </w:p>
        </w:tc>
        <w:tc>
          <w:tcPr>
            <w:tcW w:w="772" w:type="dxa"/>
            <w:tcBorders>
              <w:bottom w:val="nil"/>
            </w:tcBorders>
          </w:tcPr>
          <w:p w14:paraId="6A05D115" w14:textId="77777777" w:rsidR="00DE4BEF" w:rsidRPr="00A62E0E" w:rsidRDefault="00DE4BEF" w:rsidP="00A8594B">
            <w:pPr>
              <w:jc w:val="right"/>
              <w:rPr>
                <w:sz w:val="12"/>
                <w:szCs w:val="12"/>
              </w:rPr>
            </w:pPr>
            <w:r w:rsidRPr="00A62E0E">
              <w:rPr>
                <w:rFonts w:ascii="Segoe UI Symbol" w:hAnsi="Segoe UI Symbol" w:cs="Segoe UI Symbol" w:hint="eastAsia"/>
                <w:sz w:val="12"/>
                <w:szCs w:val="12"/>
              </w:rPr>
              <w:t>十</w:t>
            </w:r>
          </w:p>
        </w:tc>
        <w:tc>
          <w:tcPr>
            <w:tcW w:w="772" w:type="dxa"/>
            <w:tcBorders>
              <w:bottom w:val="nil"/>
            </w:tcBorders>
          </w:tcPr>
          <w:p w14:paraId="7C32FD8C" w14:textId="77777777" w:rsidR="00DE4BEF" w:rsidRPr="00A62E0E" w:rsidRDefault="00DE4BEF" w:rsidP="00A8594B">
            <w:pPr>
              <w:jc w:val="right"/>
              <w:rPr>
                <w:sz w:val="12"/>
                <w:szCs w:val="12"/>
              </w:rPr>
            </w:pPr>
            <w:r>
              <w:rPr>
                <w:rFonts w:hint="eastAsia"/>
                <w:sz w:val="12"/>
                <w:szCs w:val="12"/>
              </w:rPr>
              <w:t>億</w:t>
            </w:r>
          </w:p>
        </w:tc>
        <w:tc>
          <w:tcPr>
            <w:tcW w:w="772" w:type="dxa"/>
            <w:tcBorders>
              <w:bottom w:val="nil"/>
            </w:tcBorders>
          </w:tcPr>
          <w:p w14:paraId="4B35EBC7" w14:textId="77777777" w:rsidR="00DE4BEF" w:rsidRPr="00A62E0E" w:rsidRDefault="00DE4BEF" w:rsidP="00A8594B">
            <w:pPr>
              <w:jc w:val="right"/>
              <w:rPr>
                <w:sz w:val="12"/>
                <w:szCs w:val="12"/>
              </w:rPr>
            </w:pPr>
            <w:r>
              <w:rPr>
                <w:rFonts w:hint="eastAsia"/>
                <w:sz w:val="12"/>
                <w:szCs w:val="12"/>
              </w:rPr>
              <w:t>千</w:t>
            </w:r>
          </w:p>
        </w:tc>
        <w:tc>
          <w:tcPr>
            <w:tcW w:w="772" w:type="dxa"/>
            <w:tcBorders>
              <w:bottom w:val="nil"/>
            </w:tcBorders>
          </w:tcPr>
          <w:p w14:paraId="6EA31E50" w14:textId="77777777" w:rsidR="00DE4BEF" w:rsidRPr="00A62E0E" w:rsidRDefault="00DE4BEF" w:rsidP="00A8594B">
            <w:pPr>
              <w:jc w:val="right"/>
              <w:rPr>
                <w:sz w:val="12"/>
                <w:szCs w:val="12"/>
              </w:rPr>
            </w:pPr>
            <w:r>
              <w:rPr>
                <w:rFonts w:hint="eastAsia"/>
                <w:sz w:val="12"/>
                <w:szCs w:val="12"/>
              </w:rPr>
              <w:t>百</w:t>
            </w:r>
          </w:p>
        </w:tc>
        <w:tc>
          <w:tcPr>
            <w:tcW w:w="772" w:type="dxa"/>
            <w:tcBorders>
              <w:bottom w:val="nil"/>
            </w:tcBorders>
          </w:tcPr>
          <w:p w14:paraId="02CEC7EC" w14:textId="77777777" w:rsidR="00DE4BEF" w:rsidRPr="00A62E0E" w:rsidRDefault="00DE4BEF" w:rsidP="00A8594B">
            <w:pPr>
              <w:jc w:val="right"/>
              <w:rPr>
                <w:sz w:val="12"/>
                <w:szCs w:val="12"/>
              </w:rPr>
            </w:pPr>
            <w:r>
              <w:rPr>
                <w:rFonts w:hint="eastAsia"/>
                <w:sz w:val="12"/>
                <w:szCs w:val="12"/>
              </w:rPr>
              <w:t>十</w:t>
            </w:r>
          </w:p>
        </w:tc>
        <w:tc>
          <w:tcPr>
            <w:tcW w:w="772" w:type="dxa"/>
            <w:tcBorders>
              <w:bottom w:val="nil"/>
            </w:tcBorders>
          </w:tcPr>
          <w:p w14:paraId="51D848BA" w14:textId="77777777" w:rsidR="00DE4BEF" w:rsidRPr="00A62E0E" w:rsidRDefault="00DE4BEF" w:rsidP="00A8594B">
            <w:pPr>
              <w:jc w:val="right"/>
              <w:rPr>
                <w:sz w:val="12"/>
                <w:szCs w:val="12"/>
              </w:rPr>
            </w:pPr>
            <w:r>
              <w:rPr>
                <w:rFonts w:hint="eastAsia"/>
                <w:sz w:val="12"/>
                <w:szCs w:val="12"/>
              </w:rPr>
              <w:t>万</w:t>
            </w:r>
          </w:p>
        </w:tc>
        <w:tc>
          <w:tcPr>
            <w:tcW w:w="772" w:type="dxa"/>
            <w:tcBorders>
              <w:bottom w:val="nil"/>
            </w:tcBorders>
          </w:tcPr>
          <w:p w14:paraId="716AF6EA" w14:textId="77777777" w:rsidR="00DE4BEF" w:rsidRPr="00A62E0E" w:rsidRDefault="00DE4BEF" w:rsidP="00A8594B">
            <w:pPr>
              <w:jc w:val="right"/>
              <w:rPr>
                <w:sz w:val="12"/>
                <w:szCs w:val="12"/>
              </w:rPr>
            </w:pPr>
            <w:r>
              <w:rPr>
                <w:rFonts w:hint="eastAsia"/>
                <w:sz w:val="12"/>
                <w:szCs w:val="12"/>
              </w:rPr>
              <w:t>千</w:t>
            </w:r>
          </w:p>
        </w:tc>
        <w:tc>
          <w:tcPr>
            <w:tcW w:w="772" w:type="dxa"/>
            <w:tcBorders>
              <w:bottom w:val="nil"/>
            </w:tcBorders>
          </w:tcPr>
          <w:p w14:paraId="2F8F5CB4" w14:textId="77777777" w:rsidR="00DE4BEF" w:rsidRPr="00A62E0E" w:rsidRDefault="00DE4BEF" w:rsidP="00A8594B">
            <w:pPr>
              <w:jc w:val="right"/>
              <w:rPr>
                <w:sz w:val="12"/>
                <w:szCs w:val="12"/>
              </w:rPr>
            </w:pPr>
            <w:r>
              <w:rPr>
                <w:rFonts w:hint="eastAsia"/>
                <w:sz w:val="12"/>
                <w:szCs w:val="12"/>
              </w:rPr>
              <w:t>百</w:t>
            </w:r>
          </w:p>
        </w:tc>
        <w:tc>
          <w:tcPr>
            <w:tcW w:w="773" w:type="dxa"/>
            <w:tcBorders>
              <w:bottom w:val="nil"/>
            </w:tcBorders>
          </w:tcPr>
          <w:p w14:paraId="29E43C3C" w14:textId="77777777" w:rsidR="00DE4BEF" w:rsidRPr="00A62E0E" w:rsidRDefault="00DE4BEF" w:rsidP="00A8594B">
            <w:pPr>
              <w:jc w:val="right"/>
              <w:rPr>
                <w:sz w:val="12"/>
                <w:szCs w:val="12"/>
              </w:rPr>
            </w:pPr>
            <w:r>
              <w:rPr>
                <w:rFonts w:hint="eastAsia"/>
                <w:sz w:val="12"/>
                <w:szCs w:val="12"/>
              </w:rPr>
              <w:t>十</w:t>
            </w:r>
          </w:p>
        </w:tc>
        <w:tc>
          <w:tcPr>
            <w:tcW w:w="773" w:type="dxa"/>
            <w:tcBorders>
              <w:bottom w:val="nil"/>
            </w:tcBorders>
          </w:tcPr>
          <w:p w14:paraId="33E79148" w14:textId="77777777" w:rsidR="00DE4BEF" w:rsidRPr="00A62E0E" w:rsidRDefault="00DE4BEF" w:rsidP="00A8594B">
            <w:pPr>
              <w:jc w:val="right"/>
              <w:rPr>
                <w:sz w:val="12"/>
                <w:szCs w:val="12"/>
              </w:rPr>
            </w:pPr>
            <w:r>
              <w:rPr>
                <w:rFonts w:hint="eastAsia"/>
                <w:sz w:val="12"/>
                <w:szCs w:val="12"/>
              </w:rPr>
              <w:t>円</w:t>
            </w:r>
          </w:p>
        </w:tc>
      </w:tr>
      <w:tr w:rsidR="00DE4BEF" w14:paraId="7C12FCAE" w14:textId="77777777" w:rsidTr="00A8594B">
        <w:trPr>
          <w:trHeight w:val="726"/>
          <w:jc w:val="right"/>
        </w:trPr>
        <w:tc>
          <w:tcPr>
            <w:tcW w:w="772" w:type="dxa"/>
            <w:tcBorders>
              <w:top w:val="nil"/>
            </w:tcBorders>
            <w:vAlign w:val="bottom"/>
          </w:tcPr>
          <w:p w14:paraId="56BD07A4"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2CDB041C"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69395E5E"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58E61ED4"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0F398D53"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2DEF689E"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548D4978"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4B4852CA" w14:textId="77777777" w:rsidR="00DE4BEF" w:rsidRPr="00A62E0E" w:rsidRDefault="00DE4BEF" w:rsidP="00A8594B">
            <w:pPr>
              <w:jc w:val="right"/>
              <w:rPr>
                <w:rFonts w:ascii="Times New Roman" w:hAnsi="Times New Roman" w:cs="Times New Roman"/>
              </w:rPr>
            </w:pPr>
          </w:p>
        </w:tc>
        <w:tc>
          <w:tcPr>
            <w:tcW w:w="772" w:type="dxa"/>
            <w:tcBorders>
              <w:top w:val="nil"/>
            </w:tcBorders>
            <w:vAlign w:val="bottom"/>
          </w:tcPr>
          <w:p w14:paraId="309CF330" w14:textId="77777777" w:rsidR="00DE4BEF" w:rsidRPr="00A62E0E" w:rsidRDefault="00DE4BEF" w:rsidP="00A8594B">
            <w:pPr>
              <w:jc w:val="right"/>
              <w:rPr>
                <w:rFonts w:ascii="Times New Roman" w:hAnsi="Times New Roman" w:cs="Times New Roman"/>
              </w:rPr>
            </w:pPr>
          </w:p>
        </w:tc>
        <w:tc>
          <w:tcPr>
            <w:tcW w:w="773" w:type="dxa"/>
            <w:tcBorders>
              <w:top w:val="nil"/>
            </w:tcBorders>
            <w:vAlign w:val="bottom"/>
          </w:tcPr>
          <w:p w14:paraId="102A502F" w14:textId="77777777" w:rsidR="00DE4BEF" w:rsidRPr="00A62E0E" w:rsidRDefault="00DE4BEF" w:rsidP="00A8594B">
            <w:pPr>
              <w:jc w:val="right"/>
              <w:rPr>
                <w:rFonts w:ascii="Times New Roman" w:hAnsi="Times New Roman" w:cs="Times New Roman"/>
              </w:rPr>
            </w:pPr>
          </w:p>
        </w:tc>
        <w:tc>
          <w:tcPr>
            <w:tcW w:w="773" w:type="dxa"/>
            <w:tcBorders>
              <w:top w:val="nil"/>
            </w:tcBorders>
            <w:vAlign w:val="bottom"/>
          </w:tcPr>
          <w:p w14:paraId="4252C316" w14:textId="77777777" w:rsidR="00DE4BEF" w:rsidRPr="00A62E0E" w:rsidRDefault="00DE4BEF" w:rsidP="00A8594B">
            <w:pPr>
              <w:jc w:val="right"/>
              <w:rPr>
                <w:rFonts w:ascii="Times New Roman" w:hAnsi="Times New Roman" w:cs="Times New Roman"/>
              </w:rPr>
            </w:pPr>
          </w:p>
        </w:tc>
      </w:tr>
    </w:tbl>
    <w:p w14:paraId="7F74894E" w14:textId="2D3535E0" w:rsidR="00DE4BEF" w:rsidRDefault="00DE4BEF" w:rsidP="00DE4BEF">
      <w:pPr>
        <w:ind w:left="1680" w:firstLine="840"/>
        <w:jc w:val="right"/>
      </w:pPr>
      <w:r w:rsidRPr="00A62E0E">
        <w:rPr>
          <w:rFonts w:hint="eastAsia"/>
          <w:sz w:val="18"/>
        </w:rPr>
        <w:t>上記入札金額は、消費税</w:t>
      </w:r>
      <w:r w:rsidRPr="00A62E0E">
        <w:rPr>
          <w:rFonts w:hint="eastAsia"/>
          <w:sz w:val="18"/>
        </w:rPr>
        <w:t>(</w:t>
      </w:r>
      <w:r w:rsidR="00B26FF9">
        <w:rPr>
          <w:rFonts w:hint="eastAsia"/>
          <w:sz w:val="18"/>
        </w:rPr>
        <w:t>10</w:t>
      </w:r>
      <w:r w:rsidRPr="00A62E0E">
        <w:rPr>
          <w:rFonts w:hint="eastAsia"/>
          <w:sz w:val="18"/>
        </w:rPr>
        <w:t>%)</w:t>
      </w:r>
      <w:r w:rsidRPr="00A62E0E">
        <w:rPr>
          <w:rFonts w:hint="eastAsia"/>
          <w:sz w:val="18"/>
        </w:rPr>
        <w:t>を除いた金額です。</w:t>
      </w:r>
    </w:p>
    <w:p w14:paraId="34C47D55" w14:textId="77777777" w:rsidR="00DE4BEF" w:rsidRDefault="00DE4BEF" w:rsidP="00DE4BEF">
      <w:pPr>
        <w:rPr>
          <w:sz w:val="18"/>
        </w:rPr>
      </w:pPr>
      <w:r w:rsidRPr="00A62E0E">
        <w:rPr>
          <w:rFonts w:hint="eastAsia"/>
          <w:sz w:val="18"/>
        </w:rPr>
        <w:t>[</w:t>
      </w:r>
      <w:r w:rsidRPr="00A62E0E">
        <w:rPr>
          <w:rFonts w:hint="eastAsia"/>
          <w:sz w:val="18"/>
        </w:rPr>
        <w:t>入札金額内訳</w:t>
      </w:r>
      <w:r w:rsidRPr="00A62E0E">
        <w:rPr>
          <w:rFonts w:hint="eastAsia"/>
          <w:sz w:val="18"/>
        </w:rPr>
        <w:t>]</w:t>
      </w:r>
    </w:p>
    <w:tbl>
      <w:tblPr>
        <w:tblStyle w:val="ae"/>
        <w:tblW w:w="0" w:type="auto"/>
        <w:jc w:val="center"/>
        <w:tblLook w:val="04A0" w:firstRow="1" w:lastRow="0" w:firstColumn="1" w:lastColumn="0" w:noHBand="0" w:noVBand="1"/>
      </w:tblPr>
      <w:tblGrid>
        <w:gridCol w:w="4106"/>
        <w:gridCol w:w="709"/>
        <w:gridCol w:w="1843"/>
        <w:gridCol w:w="1836"/>
      </w:tblGrid>
      <w:tr w:rsidR="00DE4BEF" w14:paraId="3815D721" w14:textId="77777777" w:rsidTr="00A8594B">
        <w:trPr>
          <w:jc w:val="center"/>
        </w:trPr>
        <w:tc>
          <w:tcPr>
            <w:tcW w:w="4106" w:type="dxa"/>
            <w:vAlign w:val="center"/>
          </w:tcPr>
          <w:p w14:paraId="7108F36D" w14:textId="77777777" w:rsidR="00DE4BEF" w:rsidRDefault="00DE4BEF" w:rsidP="00A8594B">
            <w:pPr>
              <w:jc w:val="center"/>
              <w:rPr>
                <w:sz w:val="18"/>
              </w:rPr>
            </w:pPr>
            <w:r>
              <w:rPr>
                <w:rFonts w:hint="eastAsia"/>
                <w:sz w:val="18"/>
              </w:rPr>
              <w:t>品名</w:t>
            </w:r>
          </w:p>
        </w:tc>
        <w:tc>
          <w:tcPr>
            <w:tcW w:w="709" w:type="dxa"/>
            <w:vAlign w:val="center"/>
          </w:tcPr>
          <w:p w14:paraId="7F6F9CB9" w14:textId="77777777" w:rsidR="00DE4BEF" w:rsidRDefault="00DE4BEF" w:rsidP="00A8594B">
            <w:pPr>
              <w:jc w:val="center"/>
              <w:rPr>
                <w:sz w:val="18"/>
              </w:rPr>
            </w:pPr>
            <w:r>
              <w:rPr>
                <w:rFonts w:hint="eastAsia"/>
                <w:sz w:val="18"/>
              </w:rPr>
              <w:t>数量</w:t>
            </w:r>
          </w:p>
        </w:tc>
        <w:tc>
          <w:tcPr>
            <w:tcW w:w="1843" w:type="dxa"/>
            <w:vAlign w:val="center"/>
          </w:tcPr>
          <w:p w14:paraId="77DC566C" w14:textId="77777777" w:rsidR="00DE4BEF" w:rsidRDefault="00DE4BEF" w:rsidP="00A8594B">
            <w:pPr>
              <w:jc w:val="center"/>
              <w:rPr>
                <w:sz w:val="18"/>
              </w:rPr>
            </w:pPr>
            <w:r>
              <w:rPr>
                <w:rFonts w:hint="eastAsia"/>
                <w:sz w:val="18"/>
              </w:rPr>
              <w:t>単価</w:t>
            </w:r>
          </w:p>
        </w:tc>
        <w:tc>
          <w:tcPr>
            <w:tcW w:w="1836" w:type="dxa"/>
            <w:vAlign w:val="center"/>
          </w:tcPr>
          <w:p w14:paraId="5AEC58C1" w14:textId="77777777" w:rsidR="00DE4BEF" w:rsidRDefault="00DE4BEF" w:rsidP="00A8594B">
            <w:pPr>
              <w:jc w:val="center"/>
              <w:rPr>
                <w:sz w:val="18"/>
              </w:rPr>
            </w:pPr>
            <w:r>
              <w:rPr>
                <w:rFonts w:hint="eastAsia"/>
                <w:sz w:val="18"/>
              </w:rPr>
              <w:t>合計</w:t>
            </w:r>
          </w:p>
        </w:tc>
      </w:tr>
      <w:tr w:rsidR="00DE4BEF" w14:paraId="570BD075" w14:textId="77777777" w:rsidTr="00A8594B">
        <w:trPr>
          <w:trHeight w:val="459"/>
          <w:jc w:val="center"/>
        </w:trPr>
        <w:tc>
          <w:tcPr>
            <w:tcW w:w="4106" w:type="dxa"/>
            <w:vAlign w:val="center"/>
          </w:tcPr>
          <w:p w14:paraId="38EADFDC" w14:textId="77777777" w:rsidR="00DE4BEF" w:rsidRPr="00BA1602" w:rsidRDefault="00DE4BEF" w:rsidP="00A8594B">
            <w:pPr>
              <w:jc w:val="center"/>
              <w:rPr>
                <w:sz w:val="20"/>
              </w:rPr>
            </w:pPr>
          </w:p>
        </w:tc>
        <w:tc>
          <w:tcPr>
            <w:tcW w:w="709" w:type="dxa"/>
            <w:vAlign w:val="center"/>
          </w:tcPr>
          <w:p w14:paraId="259AD0B7" w14:textId="77777777" w:rsidR="00DE4BEF" w:rsidRPr="00BA1602" w:rsidRDefault="00DE4BEF" w:rsidP="00A8594B">
            <w:pPr>
              <w:jc w:val="center"/>
              <w:rPr>
                <w:sz w:val="20"/>
              </w:rPr>
            </w:pPr>
          </w:p>
        </w:tc>
        <w:tc>
          <w:tcPr>
            <w:tcW w:w="1843" w:type="dxa"/>
            <w:vAlign w:val="bottom"/>
          </w:tcPr>
          <w:p w14:paraId="3F45D57F" w14:textId="77777777" w:rsidR="00DE4BEF" w:rsidRPr="00BA1602" w:rsidRDefault="00DE4BEF" w:rsidP="00A8594B">
            <w:pPr>
              <w:jc w:val="right"/>
              <w:rPr>
                <w:rFonts w:ascii="Times New Roman" w:hAnsi="Times New Roman" w:cs="Times New Roman"/>
                <w:sz w:val="20"/>
              </w:rPr>
            </w:pPr>
          </w:p>
        </w:tc>
        <w:tc>
          <w:tcPr>
            <w:tcW w:w="1836" w:type="dxa"/>
            <w:vAlign w:val="bottom"/>
          </w:tcPr>
          <w:p w14:paraId="751C3AE1" w14:textId="77777777" w:rsidR="00DE4BEF" w:rsidRPr="00BA1602" w:rsidRDefault="00DE4BEF" w:rsidP="00A8594B">
            <w:pPr>
              <w:jc w:val="right"/>
              <w:rPr>
                <w:rFonts w:ascii="Times New Roman" w:hAnsi="Times New Roman" w:cs="Times New Roman"/>
                <w:sz w:val="20"/>
              </w:rPr>
            </w:pPr>
          </w:p>
        </w:tc>
      </w:tr>
      <w:tr w:rsidR="00DE4BEF" w14:paraId="12F024A7" w14:textId="77777777" w:rsidTr="00A8594B">
        <w:trPr>
          <w:trHeight w:val="459"/>
          <w:jc w:val="center"/>
        </w:trPr>
        <w:tc>
          <w:tcPr>
            <w:tcW w:w="4106" w:type="dxa"/>
            <w:vAlign w:val="center"/>
          </w:tcPr>
          <w:p w14:paraId="7B49091E" w14:textId="77777777" w:rsidR="00DE4BEF" w:rsidRPr="00BA1602" w:rsidRDefault="00DE4BEF" w:rsidP="00A8594B">
            <w:pPr>
              <w:jc w:val="center"/>
              <w:rPr>
                <w:sz w:val="20"/>
              </w:rPr>
            </w:pPr>
          </w:p>
        </w:tc>
        <w:tc>
          <w:tcPr>
            <w:tcW w:w="709" w:type="dxa"/>
            <w:vAlign w:val="center"/>
          </w:tcPr>
          <w:p w14:paraId="3BEFC453" w14:textId="77777777" w:rsidR="00DE4BEF" w:rsidRPr="00BA1602" w:rsidRDefault="00DE4BEF" w:rsidP="00A8594B">
            <w:pPr>
              <w:jc w:val="center"/>
              <w:rPr>
                <w:sz w:val="20"/>
              </w:rPr>
            </w:pPr>
          </w:p>
        </w:tc>
        <w:tc>
          <w:tcPr>
            <w:tcW w:w="1843" w:type="dxa"/>
            <w:vAlign w:val="bottom"/>
          </w:tcPr>
          <w:p w14:paraId="784B8AE0" w14:textId="77777777" w:rsidR="00DE4BEF" w:rsidRPr="00BA1602" w:rsidRDefault="00DE4BEF" w:rsidP="00A8594B">
            <w:pPr>
              <w:jc w:val="right"/>
              <w:rPr>
                <w:rFonts w:ascii="Times New Roman" w:hAnsi="Times New Roman" w:cs="Times New Roman"/>
                <w:sz w:val="20"/>
              </w:rPr>
            </w:pPr>
          </w:p>
        </w:tc>
        <w:tc>
          <w:tcPr>
            <w:tcW w:w="1836" w:type="dxa"/>
            <w:vAlign w:val="bottom"/>
          </w:tcPr>
          <w:p w14:paraId="051BB4B5" w14:textId="77777777" w:rsidR="00DE4BEF" w:rsidRPr="00BA1602" w:rsidRDefault="00DE4BEF" w:rsidP="00A8594B">
            <w:pPr>
              <w:jc w:val="right"/>
              <w:rPr>
                <w:rFonts w:ascii="Times New Roman" w:hAnsi="Times New Roman" w:cs="Times New Roman"/>
                <w:sz w:val="20"/>
              </w:rPr>
            </w:pPr>
          </w:p>
        </w:tc>
      </w:tr>
      <w:tr w:rsidR="00DE4BEF" w14:paraId="305799E8" w14:textId="77777777" w:rsidTr="00A8594B">
        <w:trPr>
          <w:trHeight w:val="459"/>
          <w:jc w:val="center"/>
        </w:trPr>
        <w:tc>
          <w:tcPr>
            <w:tcW w:w="4106" w:type="dxa"/>
            <w:vAlign w:val="center"/>
          </w:tcPr>
          <w:p w14:paraId="21BAC42E" w14:textId="77777777" w:rsidR="00DE4BEF" w:rsidRPr="00BA1602" w:rsidRDefault="00DE4BEF" w:rsidP="00A8594B">
            <w:pPr>
              <w:jc w:val="center"/>
              <w:rPr>
                <w:sz w:val="20"/>
              </w:rPr>
            </w:pPr>
          </w:p>
        </w:tc>
        <w:tc>
          <w:tcPr>
            <w:tcW w:w="709" w:type="dxa"/>
            <w:vAlign w:val="center"/>
          </w:tcPr>
          <w:p w14:paraId="1504E451" w14:textId="77777777" w:rsidR="00DE4BEF" w:rsidRPr="00BA1602" w:rsidRDefault="00DE4BEF" w:rsidP="00A8594B">
            <w:pPr>
              <w:jc w:val="center"/>
              <w:rPr>
                <w:sz w:val="20"/>
              </w:rPr>
            </w:pPr>
          </w:p>
        </w:tc>
        <w:tc>
          <w:tcPr>
            <w:tcW w:w="1843" w:type="dxa"/>
            <w:vAlign w:val="bottom"/>
          </w:tcPr>
          <w:p w14:paraId="77B7B577" w14:textId="77777777" w:rsidR="00DE4BEF" w:rsidRPr="00BA1602" w:rsidRDefault="00DE4BEF" w:rsidP="00A8594B">
            <w:pPr>
              <w:jc w:val="right"/>
              <w:rPr>
                <w:rFonts w:ascii="Times New Roman" w:hAnsi="Times New Roman" w:cs="Times New Roman"/>
                <w:sz w:val="20"/>
              </w:rPr>
            </w:pPr>
          </w:p>
        </w:tc>
        <w:tc>
          <w:tcPr>
            <w:tcW w:w="1836" w:type="dxa"/>
            <w:vAlign w:val="bottom"/>
          </w:tcPr>
          <w:p w14:paraId="5DB97F5A" w14:textId="77777777" w:rsidR="00DE4BEF" w:rsidRPr="00BA1602" w:rsidRDefault="00DE4BEF" w:rsidP="00A8594B">
            <w:pPr>
              <w:jc w:val="right"/>
              <w:rPr>
                <w:rFonts w:ascii="Times New Roman" w:hAnsi="Times New Roman" w:cs="Times New Roman"/>
                <w:sz w:val="20"/>
              </w:rPr>
            </w:pPr>
          </w:p>
        </w:tc>
      </w:tr>
      <w:tr w:rsidR="00DE4BEF" w14:paraId="6C46FC6B" w14:textId="77777777" w:rsidTr="00A8594B">
        <w:trPr>
          <w:trHeight w:val="459"/>
          <w:jc w:val="center"/>
        </w:trPr>
        <w:tc>
          <w:tcPr>
            <w:tcW w:w="4106" w:type="dxa"/>
            <w:vAlign w:val="center"/>
          </w:tcPr>
          <w:p w14:paraId="2BB81693" w14:textId="77777777" w:rsidR="00DE4BEF" w:rsidRPr="00BA1602" w:rsidRDefault="00DE4BEF" w:rsidP="00A8594B">
            <w:pPr>
              <w:jc w:val="center"/>
              <w:rPr>
                <w:sz w:val="20"/>
              </w:rPr>
            </w:pPr>
          </w:p>
        </w:tc>
        <w:tc>
          <w:tcPr>
            <w:tcW w:w="709" w:type="dxa"/>
            <w:vAlign w:val="center"/>
          </w:tcPr>
          <w:p w14:paraId="5046CF35" w14:textId="77777777" w:rsidR="00DE4BEF" w:rsidRPr="00BA1602" w:rsidRDefault="00DE4BEF" w:rsidP="00A8594B">
            <w:pPr>
              <w:jc w:val="center"/>
              <w:rPr>
                <w:sz w:val="20"/>
              </w:rPr>
            </w:pPr>
          </w:p>
        </w:tc>
        <w:tc>
          <w:tcPr>
            <w:tcW w:w="1843" w:type="dxa"/>
            <w:vAlign w:val="bottom"/>
          </w:tcPr>
          <w:p w14:paraId="4787FADF" w14:textId="77777777" w:rsidR="00DE4BEF" w:rsidRPr="00BA1602" w:rsidRDefault="00DE4BEF" w:rsidP="00A8594B">
            <w:pPr>
              <w:jc w:val="right"/>
              <w:rPr>
                <w:rFonts w:ascii="Times New Roman" w:hAnsi="Times New Roman" w:cs="Times New Roman"/>
                <w:sz w:val="20"/>
              </w:rPr>
            </w:pPr>
          </w:p>
        </w:tc>
        <w:tc>
          <w:tcPr>
            <w:tcW w:w="1836" w:type="dxa"/>
            <w:vAlign w:val="bottom"/>
          </w:tcPr>
          <w:p w14:paraId="46B015F4" w14:textId="77777777" w:rsidR="00DE4BEF" w:rsidRPr="00BA1602" w:rsidRDefault="00DE4BEF" w:rsidP="00A8594B">
            <w:pPr>
              <w:jc w:val="right"/>
              <w:rPr>
                <w:rFonts w:ascii="Times New Roman" w:hAnsi="Times New Roman" w:cs="Times New Roman"/>
                <w:sz w:val="20"/>
              </w:rPr>
            </w:pPr>
          </w:p>
        </w:tc>
      </w:tr>
      <w:tr w:rsidR="00DE4BEF" w14:paraId="69721BC6" w14:textId="77777777" w:rsidTr="00A8594B">
        <w:trPr>
          <w:trHeight w:val="459"/>
          <w:jc w:val="center"/>
        </w:trPr>
        <w:tc>
          <w:tcPr>
            <w:tcW w:w="4106" w:type="dxa"/>
            <w:vAlign w:val="center"/>
          </w:tcPr>
          <w:p w14:paraId="7A4E7959" w14:textId="77777777" w:rsidR="00DE4BEF" w:rsidRPr="00BA1602" w:rsidRDefault="00DE4BEF" w:rsidP="00A8594B">
            <w:pPr>
              <w:jc w:val="center"/>
              <w:rPr>
                <w:sz w:val="20"/>
              </w:rPr>
            </w:pPr>
          </w:p>
        </w:tc>
        <w:tc>
          <w:tcPr>
            <w:tcW w:w="709" w:type="dxa"/>
            <w:vAlign w:val="center"/>
          </w:tcPr>
          <w:p w14:paraId="2F923B80" w14:textId="77777777" w:rsidR="00DE4BEF" w:rsidRPr="00BA1602" w:rsidRDefault="00DE4BEF" w:rsidP="00A8594B">
            <w:pPr>
              <w:jc w:val="center"/>
              <w:rPr>
                <w:sz w:val="20"/>
              </w:rPr>
            </w:pPr>
          </w:p>
        </w:tc>
        <w:tc>
          <w:tcPr>
            <w:tcW w:w="1843" w:type="dxa"/>
            <w:vAlign w:val="bottom"/>
          </w:tcPr>
          <w:p w14:paraId="18017432" w14:textId="77777777" w:rsidR="00DE4BEF" w:rsidRPr="00BA1602" w:rsidRDefault="00DE4BEF" w:rsidP="00A8594B">
            <w:pPr>
              <w:jc w:val="right"/>
              <w:rPr>
                <w:rFonts w:ascii="Times New Roman" w:hAnsi="Times New Roman" w:cs="Times New Roman"/>
                <w:sz w:val="20"/>
              </w:rPr>
            </w:pPr>
          </w:p>
        </w:tc>
        <w:tc>
          <w:tcPr>
            <w:tcW w:w="1836" w:type="dxa"/>
            <w:vAlign w:val="bottom"/>
          </w:tcPr>
          <w:p w14:paraId="0AD35BB6" w14:textId="77777777" w:rsidR="00DE4BEF" w:rsidRPr="00BA1602" w:rsidRDefault="00DE4BEF" w:rsidP="00A8594B">
            <w:pPr>
              <w:jc w:val="right"/>
              <w:rPr>
                <w:rFonts w:ascii="Times New Roman" w:hAnsi="Times New Roman" w:cs="Times New Roman"/>
                <w:sz w:val="20"/>
              </w:rPr>
            </w:pPr>
          </w:p>
        </w:tc>
      </w:tr>
      <w:tr w:rsidR="00DE4BEF" w14:paraId="0FD071DA" w14:textId="77777777" w:rsidTr="00A8594B">
        <w:trPr>
          <w:trHeight w:val="459"/>
          <w:jc w:val="center"/>
        </w:trPr>
        <w:tc>
          <w:tcPr>
            <w:tcW w:w="4106" w:type="dxa"/>
            <w:vAlign w:val="center"/>
          </w:tcPr>
          <w:p w14:paraId="59A05FC8" w14:textId="77777777" w:rsidR="00DE4BEF" w:rsidRPr="00BA1602" w:rsidRDefault="00DE4BEF" w:rsidP="00A8594B">
            <w:pPr>
              <w:jc w:val="center"/>
              <w:rPr>
                <w:sz w:val="20"/>
              </w:rPr>
            </w:pPr>
          </w:p>
        </w:tc>
        <w:tc>
          <w:tcPr>
            <w:tcW w:w="709" w:type="dxa"/>
            <w:vAlign w:val="center"/>
          </w:tcPr>
          <w:p w14:paraId="78876839" w14:textId="77777777" w:rsidR="00DE4BEF" w:rsidRPr="00BA1602" w:rsidRDefault="00DE4BEF" w:rsidP="00A8594B">
            <w:pPr>
              <w:jc w:val="center"/>
              <w:rPr>
                <w:sz w:val="20"/>
              </w:rPr>
            </w:pPr>
          </w:p>
        </w:tc>
        <w:tc>
          <w:tcPr>
            <w:tcW w:w="1843" w:type="dxa"/>
            <w:vAlign w:val="bottom"/>
          </w:tcPr>
          <w:p w14:paraId="7DB65A79" w14:textId="77777777" w:rsidR="00DE4BEF" w:rsidRPr="00BA1602" w:rsidRDefault="00DE4BEF" w:rsidP="00A8594B">
            <w:pPr>
              <w:jc w:val="right"/>
              <w:rPr>
                <w:rFonts w:ascii="Times New Roman" w:hAnsi="Times New Roman" w:cs="Times New Roman"/>
                <w:sz w:val="20"/>
              </w:rPr>
            </w:pPr>
          </w:p>
        </w:tc>
        <w:tc>
          <w:tcPr>
            <w:tcW w:w="1836" w:type="dxa"/>
            <w:vAlign w:val="bottom"/>
          </w:tcPr>
          <w:p w14:paraId="57B9D941" w14:textId="77777777" w:rsidR="00DE4BEF" w:rsidRPr="00BA1602" w:rsidRDefault="00DE4BEF" w:rsidP="00A8594B">
            <w:pPr>
              <w:jc w:val="right"/>
              <w:rPr>
                <w:rFonts w:ascii="Times New Roman" w:hAnsi="Times New Roman" w:cs="Times New Roman"/>
                <w:sz w:val="20"/>
              </w:rPr>
            </w:pPr>
          </w:p>
        </w:tc>
      </w:tr>
    </w:tbl>
    <w:p w14:paraId="4AAC6680" w14:textId="77777777" w:rsidR="00DE4BEF" w:rsidRDefault="00DE4BEF" w:rsidP="00DE4BEF">
      <w:pPr>
        <w:rPr>
          <w:sz w:val="18"/>
        </w:rPr>
      </w:pPr>
    </w:p>
    <w:p w14:paraId="52E52014" w14:textId="77777777" w:rsidR="00C77EB5" w:rsidRDefault="00DE4BEF" w:rsidP="00DE4BEF">
      <w:pPr>
        <w:jc w:val="right"/>
      </w:pPr>
      <w:r w:rsidRPr="00BA1602">
        <w:rPr>
          <w:rFonts w:hint="eastAsia"/>
        </w:rPr>
        <w:t>以上</w:t>
      </w:r>
    </w:p>
    <w:p w14:paraId="3B0C8877" w14:textId="77777777" w:rsidR="00C77EB5" w:rsidRDefault="00C77EB5">
      <w:pPr>
        <w:widowControl/>
        <w:jc w:val="left"/>
      </w:pPr>
      <w:r>
        <w:br w:type="page"/>
      </w:r>
    </w:p>
    <w:p w14:paraId="6ADC17F7" w14:textId="7EF209CA" w:rsidR="00C77EB5" w:rsidRPr="00BA1602" w:rsidRDefault="00C77EB5" w:rsidP="00C77EB5">
      <w:pPr>
        <w:jc w:val="right"/>
        <w:rPr>
          <w:sz w:val="18"/>
        </w:rPr>
      </w:pPr>
      <w:r w:rsidRPr="00BA1602">
        <w:rPr>
          <w:rFonts w:hint="eastAsia"/>
          <w:sz w:val="18"/>
        </w:rPr>
        <w:lastRenderedPageBreak/>
        <w:t xml:space="preserve">入札日　</w:t>
      </w:r>
      <w:r w:rsidR="00B26FF9">
        <w:rPr>
          <w:rFonts w:hint="eastAsia"/>
          <w:sz w:val="18"/>
        </w:rPr>
        <w:t>令和</w:t>
      </w:r>
      <w:r w:rsidRPr="00BA1602">
        <w:rPr>
          <w:rFonts w:hint="eastAsia"/>
          <w:sz w:val="18"/>
        </w:rPr>
        <w:t xml:space="preserve">　　　年　　　月　　　日</w:t>
      </w:r>
    </w:p>
    <w:p w14:paraId="18905DA9" w14:textId="77777777" w:rsidR="00C77EB5" w:rsidRDefault="00C77EB5" w:rsidP="00C77EB5"/>
    <w:p w14:paraId="7565EAD7" w14:textId="77777777" w:rsidR="00C77EB5" w:rsidRDefault="00C77EB5" w:rsidP="00C77EB5">
      <w:pPr>
        <w:rPr>
          <w:lang w:eastAsia="zh-TW"/>
        </w:rPr>
      </w:pPr>
      <w:r>
        <w:rPr>
          <w:rFonts w:hint="eastAsia"/>
          <w:lang w:eastAsia="zh-TW"/>
        </w:rPr>
        <w:t>社会福祉法人</w:t>
      </w:r>
      <w:r>
        <w:fldChar w:fldCharType="begin"/>
      </w:r>
      <w:r>
        <w:rPr>
          <w:lang w:eastAsia="zh-TW"/>
        </w:rPr>
        <w:instrText>eq \o(\s\up 6(</w:instrText>
      </w:r>
      <w:r w:rsidRPr="00BA1602">
        <w:rPr>
          <w:rFonts w:ascii="ＭＳ 明朝" w:eastAsia="ＭＳ 明朝" w:hAnsi="ＭＳ 明朝"/>
          <w:sz w:val="12"/>
          <w:lang w:eastAsia="zh-TW"/>
        </w:rPr>
        <w:instrText>恩賜</w:instrText>
      </w:r>
      <w:r>
        <w:rPr>
          <w:lang w:eastAsia="zh-TW"/>
        </w:rPr>
        <w:instrText>),\s\do 2(</w:instrText>
      </w:r>
      <w:r w:rsidRPr="00BA1602">
        <w:rPr>
          <w:rFonts w:ascii="ＭＳ 明朝" w:eastAsia="ＭＳ 明朝" w:hAnsi="ＭＳ 明朝"/>
          <w:sz w:val="12"/>
          <w:lang w:eastAsia="zh-TW"/>
        </w:rPr>
        <w:instrText>財団</w:instrText>
      </w:r>
      <w:r>
        <w:rPr>
          <w:lang w:eastAsia="zh-TW"/>
        </w:rPr>
        <w:instrText>))</w:instrText>
      </w:r>
      <w:r>
        <w:fldChar w:fldCharType="end"/>
      </w:r>
      <w:r>
        <w:rPr>
          <w:rFonts w:hint="eastAsia"/>
          <w:lang w:eastAsia="zh-TW"/>
        </w:rPr>
        <w:t>済生会支部</w:t>
      </w:r>
      <w:r>
        <w:rPr>
          <w:rFonts w:hint="eastAsia"/>
          <w:lang w:eastAsia="zh-TW"/>
        </w:rPr>
        <w:t xml:space="preserve"> </w:t>
      </w:r>
      <w:r>
        <w:rPr>
          <w:rFonts w:hint="eastAsia"/>
          <w:lang w:eastAsia="zh-TW"/>
        </w:rPr>
        <w:t>福岡県済生会</w:t>
      </w:r>
    </w:p>
    <w:p w14:paraId="61EF4120" w14:textId="77777777" w:rsidR="00C77EB5" w:rsidRDefault="00C77EB5" w:rsidP="00C77EB5">
      <w:r>
        <w:rPr>
          <w:rFonts w:hint="eastAsia"/>
        </w:rPr>
        <w:t>介護老人保健施設済生会くれたけ荘</w:t>
      </w:r>
    </w:p>
    <w:p w14:paraId="32A24EC1" w14:textId="77777777" w:rsidR="00C77EB5" w:rsidRDefault="00C77EB5" w:rsidP="00C77EB5">
      <w:pPr>
        <w:rPr>
          <w:lang w:eastAsia="zh-TW"/>
        </w:rPr>
      </w:pPr>
      <w:r>
        <w:rPr>
          <w:rFonts w:hint="eastAsia"/>
          <w:lang w:eastAsia="zh-TW"/>
        </w:rPr>
        <w:t>施設長　小柳信洋</w:t>
      </w:r>
      <w:r>
        <w:rPr>
          <w:rFonts w:hint="eastAsia"/>
          <w:lang w:eastAsia="zh-TW"/>
        </w:rPr>
        <w:t xml:space="preserve"> </w:t>
      </w:r>
      <w:r>
        <w:rPr>
          <w:rFonts w:hint="eastAsia"/>
          <w:lang w:eastAsia="zh-TW"/>
        </w:rPr>
        <w:t>様</w:t>
      </w:r>
    </w:p>
    <w:p w14:paraId="17B40BB2" w14:textId="77777777" w:rsidR="00C77EB5" w:rsidRDefault="00C77EB5" w:rsidP="00C77EB5">
      <w:pPr>
        <w:rPr>
          <w:lang w:eastAsia="zh-TW"/>
        </w:rPr>
      </w:pPr>
    </w:p>
    <w:p w14:paraId="71316D60" w14:textId="77777777" w:rsidR="00C77EB5" w:rsidRDefault="00C77EB5" w:rsidP="00C77EB5">
      <w:pPr>
        <w:jc w:val="right"/>
        <w:rPr>
          <w:lang w:eastAsia="zh-TW"/>
        </w:rPr>
      </w:pPr>
      <w:r>
        <w:rPr>
          <w:rFonts w:hint="eastAsia"/>
          <w:lang w:eastAsia="zh-TW"/>
        </w:rPr>
        <w:t>《委任者》</w:t>
      </w:r>
      <w:r>
        <w:rPr>
          <w:lang w:eastAsia="zh-TW"/>
        </w:rPr>
        <w:tab/>
      </w:r>
      <w:r>
        <w:rPr>
          <w:lang w:eastAsia="zh-TW"/>
        </w:rPr>
        <w:tab/>
      </w:r>
      <w:r>
        <w:rPr>
          <w:lang w:eastAsia="zh-TW"/>
        </w:rPr>
        <w:tab/>
      </w:r>
      <w:r>
        <w:rPr>
          <w:lang w:eastAsia="zh-TW"/>
        </w:rPr>
        <w:tab/>
      </w:r>
    </w:p>
    <w:p w14:paraId="103DE12E" w14:textId="77777777" w:rsidR="00C77EB5" w:rsidRDefault="00C77EB5" w:rsidP="00C77EB5">
      <w:pPr>
        <w:jc w:val="right"/>
        <w:rPr>
          <w:lang w:eastAsia="zh-TW"/>
        </w:rPr>
      </w:pPr>
    </w:p>
    <w:p w14:paraId="30F46B5E" w14:textId="77777777" w:rsidR="00215B2F" w:rsidRDefault="00C77EB5" w:rsidP="00C77EB5">
      <w:pPr>
        <w:jc w:val="right"/>
      </w:pPr>
      <w:r>
        <w:rPr>
          <w:rFonts w:hint="eastAsia"/>
        </w:rPr>
        <w:t>印</w:t>
      </w:r>
    </w:p>
    <w:p w14:paraId="2BC7BDD5" w14:textId="77777777" w:rsidR="00C77EB5" w:rsidRDefault="00C77EB5" w:rsidP="00C77EB5">
      <w:pPr>
        <w:jc w:val="right"/>
      </w:pPr>
    </w:p>
    <w:p w14:paraId="28CA4F33" w14:textId="77777777" w:rsidR="00C77EB5" w:rsidRPr="00C77EB5" w:rsidRDefault="00C77EB5" w:rsidP="00C77EB5">
      <w:pPr>
        <w:jc w:val="center"/>
        <w:rPr>
          <w:rFonts w:ascii="ＭＳ Ｐゴシック" w:eastAsia="ＭＳ Ｐゴシック" w:hAnsi="ＭＳ Ｐゴシック"/>
          <w:sz w:val="28"/>
        </w:rPr>
      </w:pPr>
      <w:r w:rsidRPr="00C77EB5">
        <w:rPr>
          <w:rFonts w:ascii="ＭＳ Ｐゴシック" w:eastAsia="ＭＳ Ｐゴシック" w:hAnsi="ＭＳ Ｐゴシック" w:hint="eastAsia"/>
          <w:spacing w:val="140"/>
          <w:kern w:val="0"/>
          <w:sz w:val="28"/>
          <w:fitText w:val="1400" w:id="1444128000"/>
        </w:rPr>
        <w:t>委任</w:t>
      </w:r>
      <w:r w:rsidRPr="00C77EB5">
        <w:rPr>
          <w:rFonts w:ascii="ＭＳ Ｐゴシック" w:eastAsia="ＭＳ Ｐゴシック" w:hAnsi="ＭＳ Ｐゴシック" w:hint="eastAsia"/>
          <w:kern w:val="0"/>
          <w:sz w:val="28"/>
          <w:fitText w:val="1400" w:id="1444128000"/>
        </w:rPr>
        <w:t>状</w:t>
      </w:r>
    </w:p>
    <w:p w14:paraId="744D218E" w14:textId="77777777" w:rsidR="00C77EB5" w:rsidRDefault="00C77EB5" w:rsidP="00C77EB5">
      <w:pPr>
        <w:jc w:val="left"/>
      </w:pPr>
    </w:p>
    <w:p w14:paraId="4E0D301C" w14:textId="77777777" w:rsidR="00C77EB5" w:rsidRDefault="00C77EB5" w:rsidP="00C77EB5">
      <w:pPr>
        <w:jc w:val="left"/>
        <w:rPr>
          <w:sz w:val="20"/>
        </w:rPr>
      </w:pPr>
      <w:r w:rsidRPr="00C77EB5">
        <w:rPr>
          <w:rFonts w:hint="eastAsia"/>
          <w:sz w:val="20"/>
        </w:rPr>
        <w:t>私は、下記のとおり済生会くれたけ荘で執行される契約に関する権限を代理人に委任します。</w:t>
      </w:r>
    </w:p>
    <w:p w14:paraId="6AFB6ED2" w14:textId="77777777" w:rsidR="00C77EB5" w:rsidRDefault="00C77EB5" w:rsidP="00C77EB5">
      <w:pPr>
        <w:jc w:val="left"/>
        <w:rPr>
          <w:sz w:val="20"/>
        </w:rPr>
      </w:pPr>
    </w:p>
    <w:p w14:paraId="4AD76786" w14:textId="77777777" w:rsidR="00C77EB5" w:rsidRPr="00BA1602" w:rsidRDefault="00C77EB5" w:rsidP="00C77EB5">
      <w:pPr>
        <w:rPr>
          <w:rFonts w:ascii="Times New Roman" w:hAnsi="Times New Roman" w:cs="Times New Roman"/>
        </w:rPr>
      </w:pPr>
    </w:p>
    <w:p w14:paraId="44AB559F" w14:textId="39F2223E" w:rsidR="00C77EB5" w:rsidRPr="00C77EB5" w:rsidRDefault="00C77EB5" w:rsidP="00C77EB5">
      <w:pPr>
        <w:pStyle w:val="a5"/>
        <w:numPr>
          <w:ilvl w:val="0"/>
          <w:numId w:val="8"/>
        </w:numPr>
        <w:ind w:leftChars="0"/>
        <w:rPr>
          <w:rFonts w:ascii="Times New Roman" w:hAnsi="Times New Roman" w:cs="Times New Roman"/>
        </w:rPr>
      </w:pPr>
      <w:r w:rsidRPr="00C77EB5">
        <w:rPr>
          <w:rFonts w:ascii="Times New Roman" w:hAnsi="Times New Roman" w:cs="Times New Roman"/>
        </w:rPr>
        <w:t>入札案件</w:t>
      </w:r>
      <w:r w:rsidRPr="00C77EB5">
        <w:rPr>
          <w:rFonts w:ascii="Times New Roman" w:hAnsi="Times New Roman" w:cs="Times New Roman" w:hint="eastAsia"/>
        </w:rPr>
        <w:t xml:space="preserve">　</w:t>
      </w:r>
      <w:r w:rsidR="00B26FF9">
        <w:rPr>
          <w:rFonts w:ascii="ＭＳ Ｐゴシック" w:eastAsia="ＭＳ Ｐゴシック" w:hAnsi="ＭＳ Ｐゴシック" w:cs="Times New Roman" w:hint="eastAsia"/>
          <w:sz w:val="24"/>
        </w:rPr>
        <w:t>スチームコンベクションオーブン</w:t>
      </w:r>
    </w:p>
    <w:p w14:paraId="7C009BB6" w14:textId="77777777" w:rsidR="00C77EB5" w:rsidRPr="00BA1602" w:rsidRDefault="00C77EB5" w:rsidP="00C77EB5">
      <w:pPr>
        <w:rPr>
          <w:rFonts w:ascii="Times New Roman" w:hAnsi="Times New Roman" w:cs="Times New Roman"/>
        </w:rPr>
      </w:pPr>
    </w:p>
    <w:p w14:paraId="3E6284FC" w14:textId="77777777" w:rsidR="00C77EB5" w:rsidRDefault="00C77EB5" w:rsidP="00C77EB5">
      <w:pPr>
        <w:pStyle w:val="a5"/>
        <w:numPr>
          <w:ilvl w:val="0"/>
          <w:numId w:val="8"/>
        </w:numPr>
        <w:ind w:leftChars="0"/>
        <w:rPr>
          <w:rFonts w:ascii="Times New Roman" w:hAnsi="Times New Roman" w:cs="Times New Roman"/>
        </w:rPr>
      </w:pPr>
      <w:r w:rsidRPr="00C77EB5">
        <w:rPr>
          <w:rFonts w:ascii="Times New Roman" w:hAnsi="Times New Roman" w:cs="Times New Roman" w:hint="eastAsia"/>
        </w:rPr>
        <w:t>代理人および委任事項</w:t>
      </w:r>
    </w:p>
    <w:p w14:paraId="649498BA" w14:textId="77777777" w:rsidR="00C77EB5" w:rsidRDefault="00C77EB5" w:rsidP="00C77EB5">
      <w:pPr>
        <w:pStyle w:val="a5"/>
        <w:numPr>
          <w:ilvl w:val="1"/>
          <w:numId w:val="8"/>
        </w:numPr>
        <w:ind w:leftChars="0"/>
        <w:rPr>
          <w:rFonts w:ascii="Times New Roman" w:hAnsi="Times New Roman" w:cs="Times New Roman"/>
        </w:rPr>
      </w:pPr>
      <w:r>
        <w:rPr>
          <w:rFonts w:ascii="Times New Roman" w:hAnsi="Times New Roman" w:cs="Times New Roman" w:hint="eastAsia"/>
        </w:rPr>
        <w:t>代理人</w:t>
      </w:r>
    </w:p>
    <w:p w14:paraId="33B407F7" w14:textId="77777777" w:rsidR="00C77EB5" w:rsidRDefault="00C77EB5" w:rsidP="00C77EB5">
      <w:pPr>
        <w:pStyle w:val="a5"/>
        <w:ind w:leftChars="0"/>
        <w:rPr>
          <w:rFonts w:ascii="Times New Roman" w:hAnsi="Times New Roman" w:cs="Times New Roman"/>
        </w:rPr>
      </w:pPr>
    </w:p>
    <w:p w14:paraId="1CA253E4" w14:textId="77777777" w:rsidR="00C77EB5" w:rsidRDefault="00C77EB5" w:rsidP="00C77EB5">
      <w:pPr>
        <w:pStyle w:val="a5"/>
        <w:ind w:leftChars="0"/>
        <w:rPr>
          <w:rFonts w:ascii="Times New Roman" w:hAnsi="Times New Roman" w:cs="Times New Roman"/>
        </w:rPr>
      </w:pPr>
    </w:p>
    <w:p w14:paraId="1A791E68" w14:textId="77777777" w:rsidR="00C77EB5" w:rsidRDefault="00C77EB5" w:rsidP="00C77EB5">
      <w:pPr>
        <w:pStyle w:val="a5"/>
        <w:ind w:leftChars="0"/>
        <w:rPr>
          <w:rFonts w:ascii="Times New Roman" w:hAnsi="Times New Roman" w:cs="Times New Roman"/>
        </w:rPr>
      </w:pPr>
    </w:p>
    <w:p w14:paraId="339047AF" w14:textId="77777777" w:rsidR="00C77EB5" w:rsidRDefault="00C77EB5" w:rsidP="00C77EB5">
      <w:pPr>
        <w:pStyle w:val="a5"/>
        <w:numPr>
          <w:ilvl w:val="1"/>
          <w:numId w:val="8"/>
        </w:numPr>
        <w:ind w:leftChars="0"/>
        <w:rPr>
          <w:rFonts w:ascii="Times New Roman" w:hAnsi="Times New Roman" w:cs="Times New Roman"/>
        </w:rPr>
      </w:pPr>
      <w:r>
        <w:rPr>
          <w:rFonts w:ascii="Times New Roman" w:hAnsi="Times New Roman" w:cs="Times New Roman" w:hint="eastAsia"/>
        </w:rPr>
        <w:t>委任事項</w:t>
      </w:r>
    </w:p>
    <w:p w14:paraId="411ADE7D" w14:textId="77777777" w:rsidR="00C77EB5" w:rsidRDefault="00C77EB5" w:rsidP="00C77EB5">
      <w:pPr>
        <w:pStyle w:val="a5"/>
        <w:ind w:leftChars="0"/>
        <w:rPr>
          <w:rFonts w:ascii="Times New Roman" w:hAnsi="Times New Roman" w:cs="Times New Roman"/>
        </w:rPr>
      </w:pPr>
      <w:r>
        <w:rPr>
          <w:rFonts w:ascii="Times New Roman" w:hAnsi="Times New Roman" w:cs="Times New Roman" w:hint="eastAsia"/>
        </w:rPr>
        <w:t>入札に関する一切の権限</w:t>
      </w:r>
    </w:p>
    <w:p w14:paraId="3ED63A0D" w14:textId="77777777" w:rsidR="00C77EB5" w:rsidRDefault="00C77EB5" w:rsidP="00C77EB5">
      <w:pPr>
        <w:pStyle w:val="a5"/>
        <w:ind w:leftChars="0"/>
        <w:rPr>
          <w:rFonts w:ascii="Times New Roman" w:hAnsi="Times New Roman" w:cs="Times New Roman"/>
        </w:rPr>
      </w:pPr>
    </w:p>
    <w:p w14:paraId="3B7DD9FE" w14:textId="77777777" w:rsidR="00C77EB5" w:rsidRDefault="00C77EB5" w:rsidP="00C77EB5">
      <w:pPr>
        <w:pStyle w:val="a5"/>
        <w:numPr>
          <w:ilvl w:val="1"/>
          <w:numId w:val="8"/>
        </w:numPr>
        <w:ind w:leftChars="0"/>
        <w:rPr>
          <w:rFonts w:ascii="Times New Roman" w:hAnsi="Times New Roman" w:cs="Times New Roman"/>
        </w:rPr>
      </w:pPr>
      <w:r>
        <w:rPr>
          <w:rFonts w:ascii="Times New Roman" w:hAnsi="Times New Roman" w:cs="Times New Roman" w:hint="eastAsia"/>
        </w:rPr>
        <w:t>委任期間</w:t>
      </w:r>
    </w:p>
    <w:p w14:paraId="6620B3DF" w14:textId="31E21923" w:rsidR="00C77EB5" w:rsidRPr="00C77EB5" w:rsidRDefault="00B26FF9" w:rsidP="00C77EB5">
      <w:pPr>
        <w:pStyle w:val="a5"/>
        <w:ind w:leftChars="0"/>
        <w:rPr>
          <w:rFonts w:ascii="Times New Roman" w:hAnsi="Times New Roman" w:cs="Times New Roman"/>
        </w:rPr>
      </w:pPr>
      <w:r>
        <w:rPr>
          <w:rFonts w:ascii="Times New Roman" w:hAnsi="Times New Roman" w:cs="Times New Roman" w:hint="eastAsia"/>
        </w:rPr>
        <w:t>令和</w:t>
      </w:r>
      <w:r w:rsidR="00C77EB5">
        <w:rPr>
          <w:rFonts w:ascii="Times New Roman" w:hAnsi="Times New Roman" w:cs="Times New Roman" w:hint="eastAsia"/>
        </w:rPr>
        <w:t xml:space="preserve">　　　年　　月　　日から、本件入札案件の代金清算終了時まで</w:t>
      </w:r>
    </w:p>
    <w:p w14:paraId="3D03F80B" w14:textId="30F8A7A2" w:rsidR="00C77EB5" w:rsidRPr="00B26FF9" w:rsidRDefault="00C77EB5" w:rsidP="00B26FF9">
      <w:pPr>
        <w:rPr>
          <w:rFonts w:ascii="Times New Roman" w:hAnsi="Times New Roman" w:cs="Times New Roman"/>
        </w:rPr>
      </w:pPr>
    </w:p>
    <w:sectPr w:rsidR="00C77EB5" w:rsidRPr="00B26FF9" w:rsidSect="00A87012">
      <w:pgSz w:w="11906" w:h="16838"/>
      <w:pgMar w:top="1418"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104C" w14:textId="77777777" w:rsidR="007D0805" w:rsidRDefault="007D0805" w:rsidP="008C38BE">
      <w:r>
        <w:separator/>
      </w:r>
    </w:p>
  </w:endnote>
  <w:endnote w:type="continuationSeparator" w:id="0">
    <w:p w14:paraId="21782D2E" w14:textId="77777777" w:rsidR="007D0805" w:rsidRDefault="007D0805" w:rsidP="008C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0F6" w14:textId="77777777" w:rsidR="007D0805" w:rsidRDefault="007D0805" w:rsidP="008C38BE">
      <w:r>
        <w:separator/>
      </w:r>
    </w:p>
  </w:footnote>
  <w:footnote w:type="continuationSeparator" w:id="0">
    <w:p w14:paraId="6276883C" w14:textId="77777777" w:rsidR="007D0805" w:rsidRDefault="007D0805" w:rsidP="008C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65D"/>
    <w:multiLevelType w:val="hybridMultilevel"/>
    <w:tmpl w:val="65609EC6"/>
    <w:lvl w:ilvl="0" w:tplc="E7B232CA">
      <w:start w:val="1"/>
      <w:numFmt w:val="decimal"/>
      <w:lvlText w:val="%1."/>
      <w:lvlJc w:val="left"/>
      <w:pPr>
        <w:ind w:left="360" w:hanging="360"/>
      </w:pPr>
      <w:rPr>
        <w:rFonts w:hint="default"/>
      </w:rPr>
    </w:lvl>
    <w:lvl w:ilvl="1" w:tplc="9EB64F3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76352"/>
    <w:multiLevelType w:val="hybridMultilevel"/>
    <w:tmpl w:val="6860A742"/>
    <w:lvl w:ilvl="0" w:tplc="5D365028">
      <w:start w:val="2"/>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E516F"/>
    <w:multiLevelType w:val="hybridMultilevel"/>
    <w:tmpl w:val="A0BE1D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02CB0"/>
    <w:multiLevelType w:val="hybridMultilevel"/>
    <w:tmpl w:val="1AF0D29C"/>
    <w:lvl w:ilvl="0" w:tplc="9DD8131A">
      <w:start w:val="1"/>
      <w:numFmt w:val="decimal"/>
      <w:lvlText w:val="2-%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B4B1865"/>
    <w:multiLevelType w:val="hybridMultilevel"/>
    <w:tmpl w:val="8FF65A3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2D6B87"/>
    <w:multiLevelType w:val="hybridMultilevel"/>
    <w:tmpl w:val="C890E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D3675"/>
    <w:multiLevelType w:val="hybridMultilevel"/>
    <w:tmpl w:val="A0462158"/>
    <w:lvl w:ilvl="0" w:tplc="F984EF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AC727B"/>
    <w:multiLevelType w:val="hybridMultilevel"/>
    <w:tmpl w:val="2D7EACBC"/>
    <w:lvl w:ilvl="0" w:tplc="0409000F">
      <w:start w:val="1"/>
      <w:numFmt w:val="decimal"/>
      <w:lvlText w:val="%1."/>
      <w:lvlJc w:val="left"/>
      <w:pPr>
        <w:ind w:left="420" w:hanging="420"/>
      </w:pPr>
    </w:lvl>
    <w:lvl w:ilvl="1" w:tplc="9EB64F3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7C44EC"/>
    <w:multiLevelType w:val="hybridMultilevel"/>
    <w:tmpl w:val="BF5A7224"/>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E467D3E"/>
    <w:multiLevelType w:val="hybridMultilevel"/>
    <w:tmpl w:val="0ADE3F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A15B48"/>
    <w:multiLevelType w:val="hybridMultilevel"/>
    <w:tmpl w:val="FBB2A93A"/>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223832365">
    <w:abstractNumId w:val="5"/>
  </w:num>
  <w:num w:numId="2" w16cid:durableId="1126698275">
    <w:abstractNumId w:val="0"/>
  </w:num>
  <w:num w:numId="3" w16cid:durableId="1191797972">
    <w:abstractNumId w:val="2"/>
  </w:num>
  <w:num w:numId="4" w16cid:durableId="2059357393">
    <w:abstractNumId w:val="8"/>
  </w:num>
  <w:num w:numId="5" w16cid:durableId="1225025584">
    <w:abstractNumId w:val="6"/>
  </w:num>
  <w:num w:numId="6" w16cid:durableId="973216958">
    <w:abstractNumId w:val="1"/>
  </w:num>
  <w:num w:numId="7" w16cid:durableId="265507122">
    <w:abstractNumId w:val="3"/>
  </w:num>
  <w:num w:numId="8" w16cid:durableId="1886914632">
    <w:abstractNumId w:val="7"/>
  </w:num>
  <w:num w:numId="9" w16cid:durableId="459956094">
    <w:abstractNumId w:val="4"/>
  </w:num>
  <w:num w:numId="10" w16cid:durableId="1142040551">
    <w:abstractNumId w:val="9"/>
  </w:num>
  <w:num w:numId="11" w16cid:durableId="1532765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2F"/>
    <w:rsid w:val="0000195C"/>
    <w:rsid w:val="00004C2B"/>
    <w:rsid w:val="000148D2"/>
    <w:rsid w:val="00101ADF"/>
    <w:rsid w:val="001F78B4"/>
    <w:rsid w:val="00215B2F"/>
    <w:rsid w:val="002A6780"/>
    <w:rsid w:val="00424C31"/>
    <w:rsid w:val="00522FDA"/>
    <w:rsid w:val="005463C9"/>
    <w:rsid w:val="005613B0"/>
    <w:rsid w:val="005B6283"/>
    <w:rsid w:val="005F76DA"/>
    <w:rsid w:val="00614A3D"/>
    <w:rsid w:val="00633293"/>
    <w:rsid w:val="00786B7B"/>
    <w:rsid w:val="007B0ACB"/>
    <w:rsid w:val="007D0805"/>
    <w:rsid w:val="0080242F"/>
    <w:rsid w:val="008C38BE"/>
    <w:rsid w:val="008D1EC4"/>
    <w:rsid w:val="00900FE4"/>
    <w:rsid w:val="00A407BE"/>
    <w:rsid w:val="00A8030C"/>
    <w:rsid w:val="00A87012"/>
    <w:rsid w:val="00A90F00"/>
    <w:rsid w:val="00A9569B"/>
    <w:rsid w:val="00B26FF9"/>
    <w:rsid w:val="00B45248"/>
    <w:rsid w:val="00B62E1A"/>
    <w:rsid w:val="00B819C6"/>
    <w:rsid w:val="00C77EB5"/>
    <w:rsid w:val="00C857E8"/>
    <w:rsid w:val="00CB560F"/>
    <w:rsid w:val="00CB7156"/>
    <w:rsid w:val="00CF134E"/>
    <w:rsid w:val="00D01130"/>
    <w:rsid w:val="00D7675D"/>
    <w:rsid w:val="00DC0FD5"/>
    <w:rsid w:val="00DC2BD3"/>
    <w:rsid w:val="00DE4BEF"/>
    <w:rsid w:val="00E31C89"/>
    <w:rsid w:val="00EC2BF8"/>
    <w:rsid w:val="00EE1B46"/>
    <w:rsid w:val="00EE4F51"/>
    <w:rsid w:val="00FD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0E77A"/>
  <w15:chartTrackingRefBased/>
  <w15:docId w15:val="{DC2FBC13-E5A6-4B18-B855-8D4801B2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E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242F"/>
  </w:style>
  <w:style w:type="character" w:customStyle="1" w:styleId="a4">
    <w:name w:val="日付 (文字)"/>
    <w:basedOn w:val="a0"/>
    <w:link w:val="a3"/>
    <w:uiPriority w:val="99"/>
    <w:semiHidden/>
    <w:rsid w:val="0080242F"/>
  </w:style>
  <w:style w:type="paragraph" w:styleId="a5">
    <w:name w:val="List Paragraph"/>
    <w:basedOn w:val="a"/>
    <w:uiPriority w:val="34"/>
    <w:qFormat/>
    <w:rsid w:val="0080242F"/>
    <w:pPr>
      <w:ind w:leftChars="400" w:left="840"/>
    </w:pPr>
  </w:style>
  <w:style w:type="paragraph" w:styleId="a6">
    <w:name w:val="Balloon Text"/>
    <w:basedOn w:val="a"/>
    <w:link w:val="a7"/>
    <w:uiPriority w:val="99"/>
    <w:semiHidden/>
    <w:unhideWhenUsed/>
    <w:rsid w:val="00D7675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7675D"/>
    <w:rPr>
      <w:rFonts w:asciiTheme="majorHAnsi" w:eastAsiaTheme="majorEastAsia" w:hAnsiTheme="majorHAnsi" w:cstheme="majorBidi"/>
      <w:sz w:val="18"/>
      <w:szCs w:val="18"/>
    </w:rPr>
  </w:style>
  <w:style w:type="paragraph" w:styleId="a8">
    <w:name w:val="Closing"/>
    <w:basedOn w:val="a"/>
    <w:link w:val="a9"/>
    <w:uiPriority w:val="99"/>
    <w:unhideWhenUsed/>
    <w:rsid w:val="00B62E1A"/>
    <w:pPr>
      <w:jc w:val="right"/>
    </w:pPr>
    <w:rPr>
      <w:rFonts w:ascii="Times New Roman" w:hAnsi="Times New Roman" w:cs="Times New Roman"/>
      <w:sz w:val="22"/>
    </w:rPr>
  </w:style>
  <w:style w:type="character" w:customStyle="1" w:styleId="a9">
    <w:name w:val="結語 (文字)"/>
    <w:basedOn w:val="a0"/>
    <w:link w:val="a8"/>
    <w:uiPriority w:val="99"/>
    <w:rsid w:val="00B62E1A"/>
    <w:rPr>
      <w:rFonts w:ascii="Times New Roman" w:hAnsi="Times New Roman" w:cs="Times New Roman"/>
      <w:sz w:val="22"/>
    </w:rPr>
  </w:style>
  <w:style w:type="paragraph" w:styleId="aa">
    <w:name w:val="header"/>
    <w:basedOn w:val="a"/>
    <w:link w:val="ab"/>
    <w:uiPriority w:val="99"/>
    <w:unhideWhenUsed/>
    <w:rsid w:val="008C38BE"/>
    <w:pPr>
      <w:tabs>
        <w:tab w:val="center" w:pos="4252"/>
        <w:tab w:val="right" w:pos="8504"/>
      </w:tabs>
      <w:snapToGrid w:val="0"/>
    </w:pPr>
  </w:style>
  <w:style w:type="character" w:customStyle="1" w:styleId="ab">
    <w:name w:val="ヘッダー (文字)"/>
    <w:basedOn w:val="a0"/>
    <w:link w:val="aa"/>
    <w:uiPriority w:val="99"/>
    <w:rsid w:val="008C38BE"/>
  </w:style>
  <w:style w:type="paragraph" w:styleId="ac">
    <w:name w:val="footer"/>
    <w:basedOn w:val="a"/>
    <w:link w:val="ad"/>
    <w:uiPriority w:val="99"/>
    <w:unhideWhenUsed/>
    <w:rsid w:val="008C38BE"/>
    <w:pPr>
      <w:tabs>
        <w:tab w:val="center" w:pos="4252"/>
        <w:tab w:val="right" w:pos="8504"/>
      </w:tabs>
      <w:snapToGrid w:val="0"/>
    </w:pPr>
  </w:style>
  <w:style w:type="character" w:customStyle="1" w:styleId="ad">
    <w:name w:val="フッター (文字)"/>
    <w:basedOn w:val="a0"/>
    <w:link w:val="ac"/>
    <w:uiPriority w:val="99"/>
    <w:rsid w:val="008C38BE"/>
  </w:style>
  <w:style w:type="paragraph" w:customStyle="1" w:styleId="Default">
    <w:name w:val="Default"/>
    <w:rsid w:val="00A87012"/>
    <w:pPr>
      <w:widowControl w:val="0"/>
      <w:autoSpaceDE w:val="0"/>
      <w:autoSpaceDN w:val="0"/>
      <w:adjustRightInd w:val="0"/>
    </w:pPr>
    <w:rPr>
      <w:rFonts w:ascii="ＭＳ 明朝" w:eastAsia="ＭＳ 明朝" w:cs="ＭＳ 明朝"/>
      <w:color w:val="000000"/>
      <w:kern w:val="0"/>
      <w:sz w:val="24"/>
      <w:szCs w:val="24"/>
    </w:rPr>
  </w:style>
  <w:style w:type="table" w:styleId="ae">
    <w:name w:val="Table Grid"/>
    <w:basedOn w:val="a1"/>
    <w:uiPriority w:val="39"/>
    <w:rsid w:val="00DE4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山中友晴</dc:creator>
  <cp:keywords/>
  <dc:description/>
  <cp:lastModifiedBy>Kuretakesou Saiseikai</cp:lastModifiedBy>
  <cp:revision>3</cp:revision>
  <cp:lastPrinted>2020-11-02T05:32:00Z</cp:lastPrinted>
  <dcterms:created xsi:type="dcterms:W3CDTF">2026-02-04T22:56:00Z</dcterms:created>
  <dcterms:modified xsi:type="dcterms:W3CDTF">2026-02-04T23:03:00Z</dcterms:modified>
</cp:coreProperties>
</file>